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FCC" w:rsidRPr="004C4FCC" w:rsidRDefault="004C4FCC">
      <w:pPr>
        <w:pStyle w:val="Tytu"/>
        <w:spacing w:before="280"/>
        <w:rPr>
          <w:b w:val="0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4FCC">
        <w:rPr>
          <w:b w:val="0"/>
          <w:sz w:val="18"/>
          <w:szCs w:val="18"/>
        </w:rPr>
        <w:t>Załącznik nr 2 do WOP</w:t>
      </w:r>
    </w:p>
    <w:p w:rsidR="00D45219" w:rsidRDefault="00DD1815">
      <w:pPr>
        <w:pStyle w:val="Tytu"/>
        <w:spacing w:before="280"/>
      </w:pPr>
      <w:r>
        <w:t>Protokół</w:t>
      </w:r>
      <w:r>
        <w:rPr>
          <w:spacing w:val="-5"/>
        </w:rPr>
        <w:t xml:space="preserve"> </w:t>
      </w:r>
      <w:r>
        <w:t>odbioru</w:t>
      </w:r>
      <w:r>
        <w:rPr>
          <w:spacing w:val="-6"/>
        </w:rPr>
        <w:t xml:space="preserve"> </w:t>
      </w:r>
      <w:r>
        <w:t>prac</w:t>
      </w:r>
      <w:r>
        <w:rPr>
          <w:spacing w:val="-8"/>
        </w:rPr>
        <w:t xml:space="preserve"> </w:t>
      </w:r>
      <w:r>
        <w:rPr>
          <w:spacing w:val="-2"/>
        </w:rPr>
        <w:t>wykonawcy</w:t>
      </w:r>
    </w:p>
    <w:p w:rsidR="00D45219" w:rsidRDefault="00DD1815">
      <w:pPr>
        <w:pStyle w:val="Tytu"/>
        <w:ind w:right="10"/>
      </w:pPr>
      <w:r>
        <w:t>w</w:t>
      </w:r>
      <w:r>
        <w:rPr>
          <w:spacing w:val="-7"/>
        </w:rPr>
        <w:t xml:space="preserve"> </w:t>
      </w:r>
      <w:r>
        <w:t>ramach</w:t>
      </w:r>
      <w:r>
        <w:rPr>
          <w:spacing w:val="-5"/>
        </w:rPr>
        <w:t xml:space="preserve"> </w:t>
      </w:r>
      <w:r>
        <w:t>Programu</w:t>
      </w:r>
      <w:r>
        <w:rPr>
          <w:spacing w:val="-4"/>
        </w:rPr>
        <w:t xml:space="preserve"> </w:t>
      </w:r>
      <w:r>
        <w:t>Ciepłe</w:t>
      </w:r>
      <w:r>
        <w:rPr>
          <w:spacing w:val="-5"/>
        </w:rPr>
        <w:t xml:space="preserve"> </w:t>
      </w:r>
      <w:r>
        <w:t>Mieszkanie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terenie</w:t>
      </w:r>
      <w:r>
        <w:rPr>
          <w:spacing w:val="-5"/>
        </w:rPr>
        <w:t xml:space="preserve"> </w:t>
      </w:r>
      <w:r>
        <w:t>Gminy</w:t>
      </w:r>
      <w:r>
        <w:rPr>
          <w:spacing w:val="-3"/>
        </w:rPr>
        <w:t xml:space="preserve"> </w:t>
      </w:r>
      <w:r w:rsidR="001A5773">
        <w:rPr>
          <w:spacing w:val="-2"/>
        </w:rPr>
        <w:t>Miasto Ostrów Wielkopolski</w:t>
      </w:r>
    </w:p>
    <w:p w:rsidR="00D45219" w:rsidRDefault="00D45219">
      <w:pPr>
        <w:pStyle w:val="Tekstpodstawowy"/>
        <w:spacing w:before="46"/>
        <w:rPr>
          <w:b/>
          <w:sz w:val="28"/>
        </w:rPr>
      </w:pPr>
    </w:p>
    <w:p w:rsidR="00D45219" w:rsidRDefault="00DD1815">
      <w:pPr>
        <w:pStyle w:val="Akapitzlist"/>
        <w:numPr>
          <w:ilvl w:val="0"/>
          <w:numId w:val="3"/>
        </w:numPr>
        <w:tabs>
          <w:tab w:val="left" w:pos="478"/>
        </w:tabs>
        <w:ind w:left="478" w:hanging="371"/>
        <w:rPr>
          <w:b/>
        </w:rPr>
      </w:pPr>
      <w:r>
        <w:rPr>
          <w:b/>
        </w:rPr>
        <w:t>DANE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OGÓLNE</w:t>
      </w:r>
    </w:p>
    <w:p w:rsidR="00D45219" w:rsidRDefault="00DD1815">
      <w:pPr>
        <w:pStyle w:val="Tekstpodstawowy"/>
        <w:spacing w:before="7"/>
        <w:rPr>
          <w:b/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969568</wp:posOffset>
                </wp:positionH>
                <wp:positionV relativeFrom="paragraph">
                  <wp:posOffset>159160</wp:posOffset>
                </wp:positionV>
                <wp:extent cx="6018530" cy="55181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8530" cy="551815"/>
                          <a:chOff x="0" y="0"/>
                          <a:chExt cx="6018530" cy="55181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609674" y="0"/>
                            <a:ext cx="440880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8805" h="551815">
                                <a:moveTo>
                                  <a:pt x="4408284" y="0"/>
                                </a:moveTo>
                                <a:lnTo>
                                  <a:pt x="4402201" y="0"/>
                                </a:lnTo>
                                <a:lnTo>
                                  <a:pt x="4402201" y="6096"/>
                                </a:lnTo>
                                <a:lnTo>
                                  <a:pt x="4402201" y="545592"/>
                                </a:lnTo>
                                <a:lnTo>
                                  <a:pt x="6096" y="545592"/>
                                </a:lnTo>
                                <a:lnTo>
                                  <a:pt x="6096" y="6096"/>
                                </a:lnTo>
                                <a:lnTo>
                                  <a:pt x="4402201" y="6096"/>
                                </a:lnTo>
                                <a:lnTo>
                                  <a:pt x="4402201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45592"/>
                                </a:lnTo>
                                <a:lnTo>
                                  <a:pt x="0" y="551688"/>
                                </a:lnTo>
                                <a:lnTo>
                                  <a:pt x="6096" y="551688"/>
                                </a:lnTo>
                                <a:lnTo>
                                  <a:pt x="4402201" y="551688"/>
                                </a:lnTo>
                                <a:lnTo>
                                  <a:pt x="4408284" y="551688"/>
                                </a:lnTo>
                                <a:lnTo>
                                  <a:pt x="4408284" y="545592"/>
                                </a:lnTo>
                                <a:lnTo>
                                  <a:pt x="4408284" y="6096"/>
                                </a:lnTo>
                                <a:lnTo>
                                  <a:pt x="4408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8" y="3048"/>
                            <a:ext cx="1609725" cy="54610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D45219" w:rsidRDefault="00DD1815">
                              <w:pPr>
                                <w:spacing w:before="72"/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Numer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0"/>
                                </w:rPr>
                                <w:t>umowy</w:t>
                              </w:r>
                            </w:p>
                            <w:p w:rsidR="00D45219" w:rsidRDefault="00DD1815">
                              <w:pPr>
                                <w:spacing w:before="1"/>
                                <w:ind w:left="189" w:right="195" w:firstLine="1"/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o dofinansowanie/numer wniosku</w:t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0"/>
                                </w:rPr>
                                <w:t>dofinansowanie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76.35pt;margin-top:12.55pt;width:473.9pt;height:43.45pt;z-index:-15728640;mso-wrap-distance-left:0;mso-wrap-distance-right:0;mso-position-horizontal-relative:page" coordsize="60185,5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">
                <v:shape id="Graphic 4" o:spid="_x0000_s1027" style="position:absolute;left:16096;width:44088;height:5518;visibility:visible;mso-wrap-style:square;v-text-anchor:top" coordsize="440880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" path="m4408284,r-6083,l4402201,6096r,539496l6096,545592r,-539496l4402201,6096r,-6096l6096,,,,,6096,,545592r,6096l6096,551688r4396105,l4408284,551688r,-6096l4408284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30;top:30;width:16097;height:5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" fillcolor="#d9d9d9" strokeweight=".48pt">
                  <v:textbox inset="0,0,0,0">
                    <w:txbxContent>
                      <w:p w:rsidR="00D45219" w:rsidRDefault="00DD1815">
                        <w:pPr>
                          <w:spacing w:before="72"/>
                          <w:jc w:val="center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</w:rPr>
                          <w:t>Numer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20"/>
                          </w:rPr>
                          <w:t>umowy</w:t>
                        </w:r>
                      </w:p>
                      <w:p w:rsidR="00D45219" w:rsidRDefault="00DD1815">
                        <w:pPr>
                          <w:spacing w:before="1"/>
                          <w:ind w:left="189" w:right="195" w:firstLine="1"/>
                          <w:jc w:val="center"/>
                          <w:rPr>
                            <w:color w:val="000000"/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</w:rPr>
                          <w:t>o dofinansowanie/numer wniosku</w:t>
                        </w:r>
                        <w:r>
                          <w:rPr>
                            <w:color w:val="000000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</w:rPr>
                          <w:t>o</w:t>
                        </w:r>
                        <w:r>
                          <w:rPr>
                            <w:color w:val="000000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20"/>
                          </w:rPr>
                          <w:t>dofinansowanie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45219" w:rsidRDefault="00D45219">
      <w:pPr>
        <w:pStyle w:val="Tekstpodstawowy"/>
        <w:spacing w:before="72"/>
        <w:rPr>
          <w:b/>
        </w:rPr>
      </w:pPr>
    </w:p>
    <w:tbl>
      <w:tblPr>
        <w:tblStyle w:val="TableNormal"/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4"/>
        <w:gridCol w:w="3120"/>
        <w:gridCol w:w="3831"/>
      </w:tblGrid>
      <w:tr w:rsidR="00D45219">
        <w:trPr>
          <w:trHeight w:val="669"/>
        </w:trPr>
        <w:tc>
          <w:tcPr>
            <w:tcW w:w="2434" w:type="dxa"/>
            <w:shd w:val="clear" w:color="auto" w:fill="D9D9D9"/>
          </w:tcPr>
          <w:p w:rsidR="00D45219" w:rsidRDefault="00DD1815">
            <w:pPr>
              <w:pStyle w:val="TableParagraph"/>
              <w:spacing w:before="107" w:line="232" w:lineRule="auto"/>
              <w:ind w:left="825" w:hanging="73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miejsce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sporządzenia </w:t>
            </w:r>
            <w:r>
              <w:rPr>
                <w:spacing w:val="-2"/>
                <w:sz w:val="20"/>
              </w:rPr>
              <w:t>protokołu</w:t>
            </w:r>
          </w:p>
        </w:tc>
        <w:tc>
          <w:tcPr>
            <w:tcW w:w="6951" w:type="dxa"/>
            <w:gridSpan w:val="2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</w:tr>
      <w:tr w:rsidR="00D45219">
        <w:trPr>
          <w:trHeight w:val="304"/>
        </w:trPr>
        <w:tc>
          <w:tcPr>
            <w:tcW w:w="2434" w:type="dxa"/>
            <w:vMerge w:val="restart"/>
            <w:shd w:val="clear" w:color="auto" w:fill="D9D9D9"/>
          </w:tcPr>
          <w:p w:rsidR="00D45219" w:rsidRDefault="00DD1815">
            <w:pPr>
              <w:pStyle w:val="TableParagraph"/>
              <w:spacing w:before="70"/>
              <w:ind w:left="155" w:right="151" w:hanging="1"/>
              <w:jc w:val="center"/>
              <w:rPr>
                <w:sz w:val="20"/>
              </w:rPr>
            </w:pPr>
            <w:r>
              <w:rPr>
                <w:sz w:val="20"/>
              </w:rPr>
              <w:t>Termin wykonania prac (wpisać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datę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rozpoczęcia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i </w:t>
            </w:r>
            <w:r>
              <w:rPr>
                <w:spacing w:val="-2"/>
                <w:sz w:val="20"/>
              </w:rPr>
              <w:t>zakończenia)</w:t>
            </w:r>
          </w:p>
        </w:tc>
        <w:tc>
          <w:tcPr>
            <w:tcW w:w="3120" w:type="dxa"/>
            <w:shd w:val="clear" w:color="auto" w:fill="D9D9D9"/>
          </w:tcPr>
          <w:p w:rsidR="00D45219" w:rsidRDefault="00DD1815">
            <w:pPr>
              <w:pStyle w:val="TableParagraph"/>
              <w:spacing w:before="34"/>
              <w:ind w:left="825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rozpoczęcia</w:t>
            </w:r>
          </w:p>
        </w:tc>
        <w:tc>
          <w:tcPr>
            <w:tcW w:w="3831" w:type="dxa"/>
            <w:shd w:val="clear" w:color="auto" w:fill="D9D9D9"/>
          </w:tcPr>
          <w:p w:rsidR="00D45219" w:rsidRDefault="00DD1815">
            <w:pPr>
              <w:pStyle w:val="TableParagraph"/>
              <w:spacing w:before="34"/>
              <w:ind w:left="1160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zakończenia</w:t>
            </w:r>
          </w:p>
        </w:tc>
      </w:tr>
      <w:tr w:rsidR="00D45219">
        <w:trPr>
          <w:trHeight w:val="530"/>
        </w:trPr>
        <w:tc>
          <w:tcPr>
            <w:tcW w:w="2434" w:type="dxa"/>
            <w:vMerge/>
            <w:tcBorders>
              <w:top w:val="nil"/>
            </w:tcBorders>
            <w:shd w:val="clear" w:color="auto" w:fill="D9D9D9"/>
          </w:tcPr>
          <w:p w:rsidR="00D45219" w:rsidRDefault="00D45219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  <w:tc>
          <w:tcPr>
            <w:tcW w:w="3831" w:type="dxa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</w:tr>
      <w:tr w:rsidR="00D45219">
        <w:trPr>
          <w:trHeight w:val="959"/>
        </w:trPr>
        <w:tc>
          <w:tcPr>
            <w:tcW w:w="2434" w:type="dxa"/>
            <w:shd w:val="clear" w:color="auto" w:fill="D9D9D9"/>
          </w:tcPr>
          <w:p w:rsidR="00D45219" w:rsidRDefault="00DD1815">
            <w:pPr>
              <w:pStyle w:val="TableParagraph"/>
              <w:spacing w:before="127"/>
              <w:ind w:left="254" w:right="248" w:hanging="1"/>
              <w:jc w:val="center"/>
              <w:rPr>
                <w:sz w:val="20"/>
              </w:rPr>
            </w:pPr>
            <w:r>
              <w:rPr>
                <w:sz w:val="20"/>
              </w:rPr>
              <w:t>Adres budynku/lokalu mieszkalnego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którym wykonano prace</w:t>
            </w:r>
          </w:p>
        </w:tc>
        <w:tc>
          <w:tcPr>
            <w:tcW w:w="6951" w:type="dxa"/>
            <w:gridSpan w:val="2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</w:tr>
      <w:tr w:rsidR="00D45219">
        <w:trPr>
          <w:trHeight w:val="1415"/>
        </w:trPr>
        <w:tc>
          <w:tcPr>
            <w:tcW w:w="2434" w:type="dxa"/>
            <w:shd w:val="clear" w:color="auto" w:fill="D9D9D9"/>
          </w:tcPr>
          <w:p w:rsidR="00D45219" w:rsidRDefault="00D45219">
            <w:pPr>
              <w:pStyle w:val="TableParagraph"/>
              <w:spacing w:before="125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adres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wykonawcy prac (pieczęć firmowa </w:t>
            </w:r>
            <w:r>
              <w:rPr>
                <w:spacing w:val="-2"/>
                <w:sz w:val="20"/>
              </w:rPr>
              <w:t>wykonawcy)</w:t>
            </w:r>
          </w:p>
        </w:tc>
        <w:tc>
          <w:tcPr>
            <w:tcW w:w="6951" w:type="dxa"/>
            <w:gridSpan w:val="2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</w:tr>
      <w:tr w:rsidR="00D45219">
        <w:trPr>
          <w:trHeight w:val="839"/>
        </w:trPr>
        <w:tc>
          <w:tcPr>
            <w:tcW w:w="2434" w:type="dxa"/>
            <w:shd w:val="clear" w:color="auto" w:fill="D9D9D9"/>
          </w:tcPr>
          <w:p w:rsidR="00D45219" w:rsidRDefault="00DD1815">
            <w:pPr>
              <w:pStyle w:val="TableParagraph"/>
              <w:spacing w:before="193" w:line="232" w:lineRule="auto"/>
              <w:ind w:left="443" w:right="189" w:hanging="250"/>
              <w:rPr>
                <w:sz w:val="20"/>
              </w:rPr>
            </w:pPr>
            <w:r>
              <w:rPr>
                <w:sz w:val="20"/>
              </w:rPr>
              <w:t>Imię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nazwisko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odbiorcy prac (Beneficjenta)</w:t>
            </w:r>
          </w:p>
        </w:tc>
        <w:tc>
          <w:tcPr>
            <w:tcW w:w="6951" w:type="dxa"/>
            <w:gridSpan w:val="2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</w:tr>
    </w:tbl>
    <w:p w:rsidR="00D45219" w:rsidRDefault="00D45219">
      <w:pPr>
        <w:pStyle w:val="Tekstpodstawowy"/>
        <w:spacing w:before="188"/>
        <w:rPr>
          <w:b/>
          <w:sz w:val="22"/>
        </w:rPr>
      </w:pPr>
    </w:p>
    <w:p w:rsidR="00D45219" w:rsidRDefault="00DD1815">
      <w:pPr>
        <w:pStyle w:val="Akapitzlist"/>
        <w:numPr>
          <w:ilvl w:val="0"/>
          <w:numId w:val="3"/>
        </w:numPr>
        <w:tabs>
          <w:tab w:val="left" w:pos="534"/>
        </w:tabs>
        <w:ind w:left="534" w:hanging="427"/>
        <w:rPr>
          <w:b/>
        </w:rPr>
      </w:pPr>
      <w:r>
        <w:rPr>
          <w:b/>
        </w:rPr>
        <w:t>ZAKRES</w:t>
      </w:r>
      <w:r>
        <w:rPr>
          <w:b/>
          <w:spacing w:val="-7"/>
        </w:rPr>
        <w:t xml:space="preserve"> </w:t>
      </w:r>
      <w:r>
        <w:rPr>
          <w:b/>
        </w:rPr>
        <w:t>WYKONANYCH</w:t>
      </w:r>
      <w:r>
        <w:rPr>
          <w:b/>
          <w:spacing w:val="-7"/>
        </w:rPr>
        <w:t xml:space="preserve"> </w:t>
      </w:r>
      <w:r>
        <w:rPr>
          <w:b/>
        </w:rPr>
        <w:t>PRAC</w:t>
      </w:r>
      <w:r>
        <w:rPr>
          <w:b/>
          <w:spacing w:val="-5"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rPr>
          <w:b/>
        </w:rPr>
        <w:t>zgodnie</w:t>
      </w:r>
      <w:r>
        <w:rPr>
          <w:b/>
          <w:spacing w:val="-5"/>
        </w:rPr>
        <w:t xml:space="preserve"> </w:t>
      </w:r>
      <w:r>
        <w:rPr>
          <w:b/>
        </w:rPr>
        <w:t>z</w:t>
      </w:r>
      <w:r>
        <w:rPr>
          <w:b/>
          <w:spacing w:val="-7"/>
        </w:rPr>
        <w:t xml:space="preserve"> </w:t>
      </w:r>
      <w:r>
        <w:rPr>
          <w:b/>
        </w:rPr>
        <w:t>zestawieniem</w:t>
      </w:r>
      <w:r>
        <w:rPr>
          <w:b/>
          <w:spacing w:val="-5"/>
        </w:rPr>
        <w:t xml:space="preserve"> </w:t>
      </w:r>
      <w:r>
        <w:rPr>
          <w:b/>
        </w:rPr>
        <w:t>rzeczowo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finansowym</w:t>
      </w:r>
    </w:p>
    <w:p w:rsidR="00D45219" w:rsidRDefault="00D45219">
      <w:pPr>
        <w:pStyle w:val="Tekstpodstawowy"/>
        <w:spacing w:before="148"/>
        <w:rPr>
          <w:b/>
        </w:rPr>
      </w:pPr>
    </w:p>
    <w:tbl>
      <w:tblPr>
        <w:tblStyle w:val="TableNormal"/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4"/>
        <w:gridCol w:w="2798"/>
      </w:tblGrid>
      <w:tr w:rsidR="00D45219">
        <w:trPr>
          <w:trHeight w:val="222"/>
        </w:trPr>
        <w:tc>
          <w:tcPr>
            <w:tcW w:w="6534" w:type="dxa"/>
            <w:shd w:val="clear" w:color="auto" w:fill="D9D9D9"/>
          </w:tcPr>
          <w:p w:rsidR="00D45219" w:rsidRDefault="00DD1815">
            <w:pPr>
              <w:pStyle w:val="TableParagraph"/>
              <w:spacing w:line="203" w:lineRule="exact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Demontaż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źródła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ciepła</w:t>
            </w:r>
          </w:p>
        </w:tc>
        <w:tc>
          <w:tcPr>
            <w:tcW w:w="2798" w:type="dxa"/>
            <w:vMerge w:val="restart"/>
            <w:shd w:val="clear" w:color="auto" w:fill="D9D9D9"/>
          </w:tcPr>
          <w:p w:rsidR="00D45219" w:rsidRDefault="00D45219">
            <w:pPr>
              <w:pStyle w:val="TableParagraph"/>
              <w:spacing w:before="46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196" w:right="143" w:hanging="46"/>
              <w:rPr>
                <w:b/>
                <w:sz w:val="20"/>
              </w:rPr>
            </w:pPr>
            <w:r>
              <w:rPr>
                <w:b/>
                <w:sz w:val="20"/>
              </w:rPr>
              <w:t>Liczba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wyłączonych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użytku źródeł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ciepła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paliwo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stałe</w:t>
            </w:r>
          </w:p>
        </w:tc>
      </w:tr>
      <w:tr w:rsidR="00D45219">
        <w:trPr>
          <w:trHeight w:val="784"/>
        </w:trPr>
        <w:tc>
          <w:tcPr>
            <w:tcW w:w="6534" w:type="dxa"/>
            <w:shd w:val="clear" w:color="auto" w:fill="D9D9D9"/>
          </w:tcPr>
          <w:p w:rsidR="00D45219" w:rsidRDefault="00DD1815">
            <w:pPr>
              <w:pStyle w:val="TableParagraph"/>
              <w:spacing w:before="79" w:line="216" w:lineRule="auto"/>
              <w:ind w:left="93" w:right="89" w:hanging="3"/>
              <w:jc w:val="center"/>
              <w:rPr>
                <w:sz w:val="20"/>
              </w:rPr>
            </w:pPr>
            <w:r>
              <w:rPr>
                <w:sz w:val="20"/>
              </w:rPr>
              <w:t>Rodzaje wyłączonych z użytku nieefektywnych źródeł ciepła na paliwo stałe (np.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kominek,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piec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kaflowy,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kocioł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węgiel,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biomasę,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piec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wolnostojący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typu koza, trzon kuchenny)</w:t>
            </w:r>
          </w:p>
        </w:tc>
        <w:tc>
          <w:tcPr>
            <w:tcW w:w="2798" w:type="dxa"/>
            <w:vMerge/>
            <w:tcBorders>
              <w:top w:val="nil"/>
            </w:tcBorders>
            <w:shd w:val="clear" w:color="auto" w:fill="D9D9D9"/>
          </w:tcPr>
          <w:p w:rsidR="00D45219" w:rsidRDefault="00D45219">
            <w:pPr>
              <w:rPr>
                <w:sz w:val="2"/>
                <w:szCs w:val="2"/>
              </w:rPr>
            </w:pPr>
          </w:p>
        </w:tc>
      </w:tr>
      <w:tr w:rsidR="00D45219">
        <w:trPr>
          <w:trHeight w:val="1325"/>
        </w:trPr>
        <w:tc>
          <w:tcPr>
            <w:tcW w:w="6534" w:type="dxa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  <w:tc>
          <w:tcPr>
            <w:tcW w:w="2798" w:type="dxa"/>
          </w:tcPr>
          <w:p w:rsidR="00D45219" w:rsidRDefault="00D45219">
            <w:pPr>
              <w:pStyle w:val="TableParagraph"/>
              <w:rPr>
                <w:sz w:val="20"/>
              </w:rPr>
            </w:pPr>
          </w:p>
        </w:tc>
      </w:tr>
    </w:tbl>
    <w:p w:rsidR="00D45219" w:rsidRDefault="00D45219">
      <w:pPr>
        <w:rPr>
          <w:sz w:val="20"/>
        </w:rPr>
        <w:sectPr w:rsidR="00D4521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50"/>
          <w:pgMar w:top="1200" w:right="580" w:bottom="760" w:left="1220" w:header="468" w:footer="569" w:gutter="0"/>
          <w:pgNumType w:start="1"/>
          <w:cols w:space="708"/>
        </w:sectPr>
      </w:pPr>
    </w:p>
    <w:p w:rsidR="00D45219" w:rsidRDefault="00D45219">
      <w:pPr>
        <w:pStyle w:val="Tekstpodstawowy"/>
        <w:spacing w:before="9"/>
        <w:rPr>
          <w:b/>
          <w:sz w:val="7"/>
        </w:rPr>
      </w:pPr>
    </w:p>
    <w:tbl>
      <w:tblPr>
        <w:tblStyle w:val="TableNormal"/>
        <w:tblW w:w="0" w:type="auto"/>
        <w:tblInd w:w="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8"/>
        <w:gridCol w:w="1987"/>
        <w:gridCol w:w="2839"/>
      </w:tblGrid>
      <w:tr w:rsidR="00D45219">
        <w:trPr>
          <w:trHeight w:val="446"/>
        </w:trPr>
        <w:tc>
          <w:tcPr>
            <w:tcW w:w="9494" w:type="dxa"/>
            <w:gridSpan w:val="3"/>
            <w:shd w:val="clear" w:color="auto" w:fill="D9D9D9"/>
          </w:tcPr>
          <w:p w:rsidR="00D45219" w:rsidRDefault="00DD1815">
            <w:pPr>
              <w:pStyle w:val="TableParagraph"/>
              <w:spacing w:before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Zakup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montaż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nowego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źródła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ciepła</w:t>
            </w:r>
          </w:p>
        </w:tc>
      </w:tr>
      <w:tr w:rsidR="00D45219">
        <w:trPr>
          <w:trHeight w:val="669"/>
        </w:trPr>
        <w:tc>
          <w:tcPr>
            <w:tcW w:w="4668" w:type="dxa"/>
            <w:shd w:val="clear" w:color="auto" w:fill="D9D9D9"/>
          </w:tcPr>
          <w:p w:rsidR="00D45219" w:rsidRDefault="00DD1815">
            <w:pPr>
              <w:pStyle w:val="TableParagraph"/>
              <w:spacing w:before="105" w:line="235" w:lineRule="auto"/>
              <w:ind w:left="813" w:right="432" w:hanging="346"/>
              <w:rPr>
                <w:sz w:val="20"/>
              </w:rPr>
            </w:pPr>
            <w:r>
              <w:rPr>
                <w:sz w:val="20"/>
              </w:rPr>
              <w:t>Rodzaj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nowego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źródła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ciepła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wpisać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zgodnie z kategorią kosztów kwalifikowanych</w:t>
            </w:r>
          </w:p>
        </w:tc>
        <w:tc>
          <w:tcPr>
            <w:tcW w:w="4826" w:type="dxa"/>
            <w:gridSpan w:val="2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  <w:tr w:rsidR="00D45219">
        <w:trPr>
          <w:trHeight w:val="374"/>
        </w:trPr>
        <w:tc>
          <w:tcPr>
            <w:tcW w:w="4668" w:type="dxa"/>
            <w:shd w:val="clear" w:color="auto" w:fill="D9D9D9"/>
          </w:tcPr>
          <w:p w:rsidR="00D45219" w:rsidRDefault="00DD1815">
            <w:pPr>
              <w:pStyle w:val="TableParagraph"/>
              <w:spacing w:before="70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Producent</w:t>
            </w:r>
          </w:p>
        </w:tc>
        <w:tc>
          <w:tcPr>
            <w:tcW w:w="1987" w:type="dxa"/>
            <w:shd w:val="clear" w:color="auto" w:fill="D9D9D9"/>
          </w:tcPr>
          <w:p w:rsidR="00D45219" w:rsidRDefault="00DD1815">
            <w:pPr>
              <w:pStyle w:val="TableParagraph"/>
              <w:spacing w:before="70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Model</w:t>
            </w:r>
          </w:p>
        </w:tc>
        <w:tc>
          <w:tcPr>
            <w:tcW w:w="2839" w:type="dxa"/>
            <w:shd w:val="clear" w:color="auto" w:fill="D9D9D9"/>
          </w:tcPr>
          <w:p w:rsidR="00D45219" w:rsidRDefault="00DD1815">
            <w:pPr>
              <w:pStyle w:val="TableParagraph"/>
              <w:spacing w:before="70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Moc</w:t>
            </w:r>
          </w:p>
        </w:tc>
      </w:tr>
      <w:tr w:rsidR="00D45219">
        <w:trPr>
          <w:trHeight w:val="877"/>
        </w:trPr>
        <w:tc>
          <w:tcPr>
            <w:tcW w:w="4668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  <w:tc>
          <w:tcPr>
            <w:tcW w:w="1987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  <w:tc>
          <w:tcPr>
            <w:tcW w:w="2839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  <w:tr w:rsidR="00D45219">
        <w:trPr>
          <w:trHeight w:val="1149"/>
        </w:trPr>
        <w:tc>
          <w:tcPr>
            <w:tcW w:w="6655" w:type="dxa"/>
            <w:gridSpan w:val="2"/>
            <w:shd w:val="clear" w:color="auto" w:fill="D9D9D9"/>
          </w:tcPr>
          <w:p w:rsidR="00D45219" w:rsidRDefault="00DD1815">
            <w:pPr>
              <w:pStyle w:val="TableParagraph"/>
              <w:spacing w:before="228"/>
              <w:ind w:left="2592" w:hanging="2156"/>
              <w:rPr>
                <w:b/>
                <w:sz w:val="20"/>
              </w:rPr>
            </w:pPr>
            <w:r>
              <w:rPr>
                <w:b/>
                <w:sz w:val="20"/>
              </w:rPr>
              <w:t>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przypadku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kotła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6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pellet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drzewny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podwyższonym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standardzie potwierdzam, że:</w:t>
            </w:r>
          </w:p>
        </w:tc>
        <w:tc>
          <w:tcPr>
            <w:tcW w:w="2839" w:type="dxa"/>
            <w:shd w:val="clear" w:color="auto" w:fill="D9D9D9"/>
          </w:tcPr>
          <w:p w:rsidR="00D45219" w:rsidRDefault="00D45219">
            <w:pPr>
              <w:pStyle w:val="TableParagraph"/>
              <w:spacing w:before="226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10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TAK/NIE/NIE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DOTYCZY</w:t>
            </w:r>
          </w:p>
        </w:tc>
      </w:tr>
      <w:tr w:rsidR="00D45219">
        <w:trPr>
          <w:trHeight w:val="820"/>
        </w:trPr>
        <w:tc>
          <w:tcPr>
            <w:tcW w:w="6655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D45219" w:rsidRDefault="00DD1815">
            <w:pPr>
              <w:pStyle w:val="TableParagraph"/>
              <w:spacing w:before="229"/>
              <w:ind w:left="2861" w:right="374" w:hanging="2485"/>
              <w:rPr>
                <w:sz w:val="20"/>
              </w:rPr>
            </w:pPr>
            <w:r>
              <w:rPr>
                <w:sz w:val="20"/>
              </w:rPr>
              <w:t>kocioł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przeznaczony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wyłącznie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spalania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biomasy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formie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pelletu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drzewnego,</w:t>
            </w:r>
          </w:p>
        </w:tc>
        <w:tc>
          <w:tcPr>
            <w:tcW w:w="2839" w:type="dxa"/>
            <w:tcBorders>
              <w:left w:val="single" w:sz="6" w:space="0" w:color="000000"/>
            </w:tcBorders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  <w:tr w:rsidR="00D45219">
        <w:trPr>
          <w:trHeight w:val="501"/>
        </w:trPr>
        <w:tc>
          <w:tcPr>
            <w:tcW w:w="6655" w:type="dxa"/>
            <w:gridSpan w:val="2"/>
          </w:tcPr>
          <w:p w:rsidR="00D45219" w:rsidRDefault="00DD1815">
            <w:pPr>
              <w:pStyle w:val="TableParagraph"/>
              <w:spacing w:before="130"/>
              <w:jc w:val="center"/>
              <w:rPr>
                <w:sz w:val="20"/>
              </w:rPr>
            </w:pPr>
            <w:r>
              <w:rPr>
                <w:sz w:val="20"/>
              </w:rPr>
              <w:t>zamontowany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kocioł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urządzeniem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wielopaliwowym,</w:t>
            </w:r>
          </w:p>
        </w:tc>
        <w:tc>
          <w:tcPr>
            <w:tcW w:w="2839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  <w:tr w:rsidR="00D45219">
        <w:trPr>
          <w:trHeight w:val="690"/>
        </w:trPr>
        <w:tc>
          <w:tcPr>
            <w:tcW w:w="6655" w:type="dxa"/>
            <w:gridSpan w:val="2"/>
          </w:tcPr>
          <w:p w:rsidR="00D45219" w:rsidRDefault="00DD1815">
            <w:pPr>
              <w:pStyle w:val="TableParagraph"/>
              <w:spacing w:before="223"/>
              <w:ind w:left="448"/>
              <w:rPr>
                <w:sz w:val="20"/>
              </w:rPr>
            </w:pPr>
            <w:r>
              <w:rPr>
                <w:sz w:val="20"/>
              </w:rPr>
              <w:t>zamontowany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kocioł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posiada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rusztu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awaryjnego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przedpaleniska</w:t>
            </w:r>
            <w:proofErr w:type="spellEnd"/>
            <w:r>
              <w:rPr>
                <w:spacing w:val="-2"/>
                <w:sz w:val="20"/>
              </w:rPr>
              <w:t>,</w:t>
            </w:r>
          </w:p>
        </w:tc>
        <w:tc>
          <w:tcPr>
            <w:tcW w:w="2839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  <w:tr w:rsidR="00D45219">
        <w:trPr>
          <w:trHeight w:val="918"/>
        </w:trPr>
        <w:tc>
          <w:tcPr>
            <w:tcW w:w="6655" w:type="dxa"/>
            <w:gridSpan w:val="2"/>
          </w:tcPr>
          <w:p w:rsidR="00D45219" w:rsidRDefault="00D45219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561"/>
              <w:rPr>
                <w:sz w:val="20"/>
              </w:rPr>
            </w:pPr>
            <w:r>
              <w:rPr>
                <w:sz w:val="20"/>
              </w:rPr>
              <w:t>zamontowany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kocioł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posiada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jedynie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automatyczny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podajnik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paliwa,</w:t>
            </w:r>
          </w:p>
        </w:tc>
        <w:tc>
          <w:tcPr>
            <w:tcW w:w="2839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</w:tbl>
    <w:p w:rsidR="00D45219" w:rsidRDefault="00D45219">
      <w:pPr>
        <w:pStyle w:val="Tekstpodstawowy"/>
        <w:rPr>
          <w:b/>
        </w:rPr>
      </w:pPr>
    </w:p>
    <w:p w:rsidR="00D45219" w:rsidRDefault="00D45219">
      <w:pPr>
        <w:pStyle w:val="Tekstpodstawowy"/>
        <w:spacing w:before="5"/>
        <w:rPr>
          <w:b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4"/>
        <w:gridCol w:w="1700"/>
        <w:gridCol w:w="2012"/>
      </w:tblGrid>
      <w:tr w:rsidR="00D45219">
        <w:trPr>
          <w:trHeight w:val="1228"/>
        </w:trPr>
        <w:tc>
          <w:tcPr>
            <w:tcW w:w="5814" w:type="dxa"/>
            <w:shd w:val="clear" w:color="auto" w:fill="D9D9D9"/>
          </w:tcPr>
          <w:p w:rsidR="00D45219" w:rsidRDefault="00DD1815">
            <w:pPr>
              <w:pStyle w:val="TableParagraph"/>
              <w:spacing w:before="154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Podłączenie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lokalu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efektywnego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źródła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ciepła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budynku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tym do węzła cieplnego znajdującego się w budynku), zakup i montaż instalacji centralnego ogrzewania oraz instalacji ciepłej wody użytkowej, wentylacji mechanicznej z odzyskiem ciepła.</w:t>
            </w:r>
          </w:p>
        </w:tc>
        <w:tc>
          <w:tcPr>
            <w:tcW w:w="1700" w:type="dxa"/>
            <w:vMerge w:val="restart"/>
            <w:shd w:val="clear" w:color="auto" w:fill="D9D9D9"/>
          </w:tcPr>
          <w:p w:rsidR="00D45219" w:rsidRDefault="00DD1815">
            <w:pPr>
              <w:pStyle w:val="TableParagraph"/>
              <w:spacing w:before="115"/>
              <w:ind w:left="11" w:right="3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Model, moc, producent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(dotyczy </w:t>
            </w:r>
            <w:r>
              <w:rPr>
                <w:b/>
                <w:spacing w:val="-2"/>
                <w:sz w:val="20"/>
              </w:rPr>
              <w:t xml:space="preserve">urządzeń </w:t>
            </w:r>
            <w:r>
              <w:rPr>
                <w:b/>
                <w:sz w:val="20"/>
              </w:rPr>
              <w:t>wchodzących w skład</w:t>
            </w:r>
            <w:r>
              <w:rPr>
                <w:b/>
                <w:spacing w:val="-1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c.o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c.w.u</w:t>
            </w:r>
            <w:proofErr w:type="spellEnd"/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oraz </w:t>
            </w:r>
            <w:r>
              <w:rPr>
                <w:b/>
                <w:spacing w:val="-2"/>
                <w:sz w:val="20"/>
              </w:rPr>
              <w:t>urządzeń</w:t>
            </w:r>
          </w:p>
          <w:p w:rsidR="00D45219" w:rsidRDefault="00DD1815">
            <w:pPr>
              <w:pStyle w:val="TableParagraph"/>
              <w:spacing w:before="1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dotyczących wentylacji)</w:t>
            </w:r>
          </w:p>
        </w:tc>
        <w:tc>
          <w:tcPr>
            <w:tcW w:w="2012" w:type="dxa"/>
            <w:vMerge w:val="restart"/>
            <w:shd w:val="clear" w:color="auto" w:fill="D9D9D9"/>
          </w:tcPr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Liczba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podstawowych elementów np.</w:t>
            </w:r>
          </w:p>
          <w:p w:rsidR="00D45219" w:rsidRDefault="00DD1815">
            <w:pPr>
              <w:pStyle w:val="TableParagraph"/>
              <w:spacing w:line="228" w:lineRule="exact"/>
              <w:ind w:left="8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grzejników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urządzeń</w:t>
            </w:r>
          </w:p>
          <w:p w:rsidR="00D45219" w:rsidRDefault="00DD1815">
            <w:pPr>
              <w:pStyle w:val="TableParagraph"/>
              <w:spacing w:before="1"/>
              <w:ind w:left="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instalacji</w:t>
            </w:r>
          </w:p>
        </w:tc>
      </w:tr>
      <w:tr w:rsidR="00D45219">
        <w:trPr>
          <w:trHeight w:val="834"/>
        </w:trPr>
        <w:tc>
          <w:tcPr>
            <w:tcW w:w="5814" w:type="dxa"/>
            <w:shd w:val="clear" w:color="auto" w:fill="D9D9D9"/>
          </w:tcPr>
          <w:p w:rsidR="00D45219" w:rsidRDefault="00D45219">
            <w:pPr>
              <w:pStyle w:val="TableParagraph"/>
              <w:spacing w:before="65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1629"/>
              <w:rPr>
                <w:sz w:val="20"/>
              </w:rPr>
            </w:pPr>
            <w:r>
              <w:rPr>
                <w:sz w:val="20"/>
              </w:rPr>
              <w:t>Rodzaj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zamontowanej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instalacji</w:t>
            </w:r>
          </w:p>
        </w:tc>
        <w:tc>
          <w:tcPr>
            <w:tcW w:w="1700" w:type="dxa"/>
            <w:vMerge/>
            <w:tcBorders>
              <w:top w:val="nil"/>
            </w:tcBorders>
            <w:shd w:val="clear" w:color="auto" w:fill="D9D9D9"/>
          </w:tcPr>
          <w:p w:rsidR="00D45219" w:rsidRDefault="00D45219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</w:tcBorders>
            <w:shd w:val="clear" w:color="auto" w:fill="D9D9D9"/>
          </w:tcPr>
          <w:p w:rsidR="00D45219" w:rsidRDefault="00D45219">
            <w:pPr>
              <w:rPr>
                <w:sz w:val="2"/>
                <w:szCs w:val="2"/>
              </w:rPr>
            </w:pPr>
          </w:p>
        </w:tc>
      </w:tr>
      <w:tr w:rsidR="00D45219">
        <w:trPr>
          <w:trHeight w:val="4627"/>
        </w:trPr>
        <w:tc>
          <w:tcPr>
            <w:tcW w:w="5814" w:type="dxa"/>
          </w:tcPr>
          <w:p w:rsidR="00D45219" w:rsidRDefault="00DD1815">
            <w:pPr>
              <w:pStyle w:val="TableParagraph"/>
              <w:spacing w:line="223" w:lineRule="exact"/>
              <w:ind w:left="9"/>
              <w:rPr>
                <w:sz w:val="20"/>
              </w:rPr>
            </w:pPr>
            <w:r>
              <w:rPr>
                <w:spacing w:val="-4"/>
                <w:sz w:val="20"/>
              </w:rPr>
              <w:t>np.:</w:t>
            </w:r>
          </w:p>
          <w:p w:rsidR="00D45219" w:rsidRDefault="00DD1815">
            <w:pPr>
              <w:pStyle w:val="TableParagraph"/>
              <w:numPr>
                <w:ilvl w:val="0"/>
                <w:numId w:val="2"/>
              </w:numPr>
              <w:tabs>
                <w:tab w:val="left" w:pos="195"/>
              </w:tabs>
              <w:spacing w:line="233" w:lineRule="exact"/>
              <w:ind w:left="195" w:hanging="186"/>
              <w:rPr>
                <w:sz w:val="20"/>
              </w:rPr>
            </w:pPr>
            <w:r>
              <w:rPr>
                <w:sz w:val="20"/>
              </w:rPr>
              <w:t>pompa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ciepła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cwu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[model,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moc,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producent]</w:t>
            </w:r>
          </w:p>
          <w:p w:rsidR="00D45219" w:rsidRDefault="00DD1815">
            <w:pPr>
              <w:pStyle w:val="TableParagraph"/>
              <w:numPr>
                <w:ilvl w:val="0"/>
                <w:numId w:val="2"/>
              </w:numPr>
              <w:tabs>
                <w:tab w:val="left" w:pos="195"/>
              </w:tabs>
              <w:spacing w:before="1" w:line="235" w:lineRule="auto"/>
              <w:ind w:left="9" w:right="275" w:firstLine="0"/>
              <w:rPr>
                <w:sz w:val="20"/>
              </w:rPr>
            </w:pPr>
            <w:r>
              <w:rPr>
                <w:sz w:val="20"/>
              </w:rPr>
              <w:t>instalacja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wentylacji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mechanicznej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odzyskiem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ciepła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[producent, model centrali]</w:t>
            </w:r>
          </w:p>
          <w:p w:rsidR="00D45219" w:rsidRDefault="00DD1815">
            <w:pPr>
              <w:pStyle w:val="TableParagraph"/>
              <w:numPr>
                <w:ilvl w:val="0"/>
                <w:numId w:val="2"/>
              </w:numPr>
              <w:tabs>
                <w:tab w:val="left" w:pos="195"/>
              </w:tabs>
              <w:spacing w:before="3" w:line="235" w:lineRule="auto"/>
              <w:ind w:left="9" w:right="1518" w:firstLine="0"/>
              <w:rPr>
                <w:sz w:val="20"/>
              </w:rPr>
            </w:pPr>
            <w:r>
              <w:rPr>
                <w:sz w:val="20"/>
              </w:rPr>
              <w:t>nowe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grzejniki/ogrzewanie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podłogowe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[liczba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szt.] </w:t>
            </w:r>
            <w:r>
              <w:rPr>
                <w:spacing w:val="-4"/>
                <w:sz w:val="20"/>
              </w:rPr>
              <w:t>itp.</w:t>
            </w:r>
          </w:p>
        </w:tc>
        <w:tc>
          <w:tcPr>
            <w:tcW w:w="1700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  <w:tc>
          <w:tcPr>
            <w:tcW w:w="2012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</w:tbl>
    <w:p w:rsidR="00D45219" w:rsidRDefault="00D45219">
      <w:pPr>
        <w:rPr>
          <w:sz w:val="18"/>
        </w:rPr>
        <w:sectPr w:rsidR="00D45219">
          <w:pgSz w:w="11900" w:h="16850"/>
          <w:pgMar w:top="1200" w:right="580" w:bottom="760" w:left="1220" w:header="468" w:footer="569" w:gutter="0"/>
          <w:cols w:space="708"/>
        </w:sectPr>
      </w:pPr>
    </w:p>
    <w:p w:rsidR="00D45219" w:rsidRDefault="00D45219">
      <w:pPr>
        <w:pStyle w:val="Tekstpodstawowy"/>
        <w:rPr>
          <w:b/>
          <w:sz w:val="8"/>
        </w:rPr>
      </w:pPr>
    </w:p>
    <w:tbl>
      <w:tblPr>
        <w:tblStyle w:val="TableNormal"/>
        <w:tblW w:w="0" w:type="auto"/>
        <w:tblInd w:w="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72"/>
        <w:gridCol w:w="1901"/>
        <w:gridCol w:w="2150"/>
      </w:tblGrid>
      <w:tr w:rsidR="00D45219">
        <w:trPr>
          <w:trHeight w:val="4260"/>
        </w:trPr>
        <w:tc>
          <w:tcPr>
            <w:tcW w:w="5372" w:type="dxa"/>
            <w:shd w:val="clear" w:color="auto" w:fill="D9D9D9"/>
          </w:tcPr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spacing w:before="174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Zakup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montaż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stolarki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okiennej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drzwiowej</w:t>
            </w:r>
          </w:p>
        </w:tc>
        <w:tc>
          <w:tcPr>
            <w:tcW w:w="1901" w:type="dxa"/>
            <w:shd w:val="clear" w:color="auto" w:fill="D9D9D9"/>
          </w:tcPr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rPr>
                <w:b/>
                <w:sz w:val="20"/>
              </w:rPr>
            </w:pPr>
          </w:p>
          <w:p w:rsidR="00D45219" w:rsidRDefault="00D45219">
            <w:pPr>
              <w:pStyle w:val="TableParagraph"/>
              <w:spacing w:before="59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765" w:right="14" w:hanging="749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stolarki </w:t>
            </w:r>
            <w:r>
              <w:rPr>
                <w:b/>
                <w:spacing w:val="-4"/>
                <w:sz w:val="20"/>
              </w:rPr>
              <w:t>[m</w:t>
            </w:r>
            <w:r>
              <w:rPr>
                <w:b/>
                <w:spacing w:val="-4"/>
                <w:sz w:val="20"/>
                <w:vertAlign w:val="superscript"/>
              </w:rPr>
              <w:t>2</w:t>
            </w:r>
            <w:r>
              <w:rPr>
                <w:b/>
                <w:spacing w:val="-4"/>
                <w:sz w:val="20"/>
              </w:rPr>
              <w:t>]</w:t>
            </w:r>
          </w:p>
        </w:tc>
        <w:tc>
          <w:tcPr>
            <w:tcW w:w="2150" w:type="dxa"/>
            <w:shd w:val="clear" w:color="auto" w:fill="D9D9D9"/>
          </w:tcPr>
          <w:p w:rsidR="00D45219" w:rsidRDefault="00DD1815">
            <w:pPr>
              <w:pStyle w:val="TableParagraph"/>
              <w:spacing w:before="173"/>
              <w:ind w:left="8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Stolarka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okienna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lub drzwiowa została zamontowana w </w:t>
            </w:r>
            <w:r>
              <w:rPr>
                <w:b/>
                <w:spacing w:val="-2"/>
                <w:sz w:val="20"/>
              </w:rPr>
              <w:t>pomieszczeniach</w:t>
            </w:r>
          </w:p>
          <w:p w:rsidR="00D45219" w:rsidRDefault="00DD1815">
            <w:pPr>
              <w:pStyle w:val="TableParagraph"/>
              <w:ind w:left="7" w:right="4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ogrzewanych i spełnia wymagania techniczne dla przenikalności cieplnej określone w rozporządzeniu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Ministra Infrastruktury z dnia 12 kwietnia 2002 r. w sprawie warunków technicznych, jaki powinny odpowiadać budynki i ich </w:t>
            </w:r>
            <w:r>
              <w:rPr>
                <w:b/>
                <w:spacing w:val="-2"/>
                <w:sz w:val="20"/>
              </w:rPr>
              <w:t>usytuowanie</w:t>
            </w:r>
          </w:p>
          <w:p w:rsidR="00D45219" w:rsidRDefault="00DD181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(wpisać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TAK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NIE</w:t>
            </w:r>
            <w:r w:rsidR="00EE6E7C">
              <w:rPr>
                <w:rStyle w:val="Odwoanieprzypisudolnego"/>
                <w:b/>
                <w:spacing w:val="-4"/>
                <w:sz w:val="20"/>
              </w:rPr>
              <w:footnoteReference w:id="1"/>
            </w:r>
            <w:r>
              <w:rPr>
                <w:b/>
                <w:spacing w:val="-4"/>
                <w:sz w:val="20"/>
              </w:rPr>
              <w:t>)</w:t>
            </w:r>
          </w:p>
        </w:tc>
      </w:tr>
      <w:tr w:rsidR="00D45219">
        <w:trPr>
          <w:trHeight w:val="661"/>
        </w:trPr>
        <w:tc>
          <w:tcPr>
            <w:tcW w:w="5372" w:type="dxa"/>
            <w:shd w:val="clear" w:color="auto" w:fill="D9D9D9"/>
          </w:tcPr>
          <w:p w:rsidR="00D45219" w:rsidRDefault="00DD1815">
            <w:pPr>
              <w:pStyle w:val="TableParagraph"/>
              <w:spacing w:before="209"/>
              <w:ind w:left="2" w:right="1"/>
              <w:jc w:val="center"/>
              <w:rPr>
                <w:sz w:val="20"/>
              </w:rPr>
            </w:pPr>
            <w:r>
              <w:rPr>
                <w:sz w:val="20"/>
              </w:rPr>
              <w:t>Stolarka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okienna</w:t>
            </w:r>
          </w:p>
        </w:tc>
        <w:tc>
          <w:tcPr>
            <w:tcW w:w="1901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  <w:tc>
          <w:tcPr>
            <w:tcW w:w="2150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  <w:tr w:rsidR="00D45219">
        <w:trPr>
          <w:trHeight w:val="892"/>
        </w:trPr>
        <w:tc>
          <w:tcPr>
            <w:tcW w:w="5372" w:type="dxa"/>
            <w:shd w:val="clear" w:color="auto" w:fill="D9D9D9"/>
          </w:tcPr>
          <w:p w:rsidR="00D45219" w:rsidRDefault="00D45219">
            <w:pPr>
              <w:pStyle w:val="TableParagraph"/>
              <w:spacing w:before="94"/>
              <w:rPr>
                <w:b/>
                <w:sz w:val="20"/>
              </w:rPr>
            </w:pPr>
          </w:p>
          <w:p w:rsidR="00D45219" w:rsidRDefault="00DD1815">
            <w:pPr>
              <w:pStyle w:val="TableParagraph"/>
              <w:ind w:left="1" w:right="2"/>
              <w:jc w:val="center"/>
              <w:rPr>
                <w:sz w:val="20"/>
              </w:rPr>
            </w:pPr>
            <w:r>
              <w:rPr>
                <w:sz w:val="20"/>
              </w:rPr>
              <w:t>Stolarka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drzwiowa</w:t>
            </w:r>
          </w:p>
        </w:tc>
        <w:tc>
          <w:tcPr>
            <w:tcW w:w="1901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  <w:tc>
          <w:tcPr>
            <w:tcW w:w="2150" w:type="dxa"/>
          </w:tcPr>
          <w:p w:rsidR="00D45219" w:rsidRDefault="00D45219">
            <w:pPr>
              <w:pStyle w:val="TableParagraph"/>
              <w:rPr>
                <w:sz w:val="18"/>
              </w:rPr>
            </w:pPr>
          </w:p>
        </w:tc>
      </w:tr>
    </w:tbl>
    <w:p w:rsidR="00D45219" w:rsidRDefault="00D45219">
      <w:pPr>
        <w:pStyle w:val="Tekstpodstawowy"/>
        <w:rPr>
          <w:b/>
        </w:rPr>
      </w:pPr>
    </w:p>
    <w:p w:rsidR="00D45219" w:rsidRDefault="00D45219">
      <w:pPr>
        <w:pStyle w:val="Tekstpodstawowy"/>
        <w:spacing w:before="216"/>
        <w:rPr>
          <w:b/>
        </w:rPr>
      </w:pPr>
    </w:p>
    <w:p w:rsidR="00D45219" w:rsidRDefault="00DD1815">
      <w:pPr>
        <w:pStyle w:val="Nagwek1"/>
      </w:pPr>
      <w:r>
        <w:rPr>
          <w:u w:val="single"/>
        </w:rPr>
        <w:t>Oświadczenia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Wykonawcy:</w:t>
      </w:r>
    </w:p>
    <w:p w:rsidR="00D45219" w:rsidRDefault="00D45219">
      <w:pPr>
        <w:pStyle w:val="Tekstpodstawowy"/>
        <w:spacing w:before="121"/>
        <w:rPr>
          <w:b/>
        </w:rPr>
      </w:pPr>
    </w:p>
    <w:p w:rsidR="00D45219" w:rsidRDefault="00DD1815">
      <w:pPr>
        <w:pStyle w:val="Akapitzlist"/>
        <w:numPr>
          <w:ilvl w:val="1"/>
          <w:numId w:val="3"/>
        </w:numPr>
        <w:tabs>
          <w:tab w:val="left" w:pos="389"/>
        </w:tabs>
        <w:spacing w:line="218" w:lineRule="auto"/>
        <w:ind w:right="119" w:firstLine="0"/>
        <w:jc w:val="both"/>
        <w:rPr>
          <w:sz w:val="20"/>
        </w:rPr>
      </w:pPr>
      <w:r>
        <w:rPr>
          <w:sz w:val="20"/>
        </w:rPr>
        <w:t>Stwierdzam,</w:t>
      </w:r>
      <w:r>
        <w:rPr>
          <w:spacing w:val="-4"/>
          <w:sz w:val="20"/>
        </w:rPr>
        <w:t xml:space="preserve"> </w:t>
      </w:r>
      <w:r>
        <w:rPr>
          <w:sz w:val="20"/>
        </w:rPr>
        <w:t>że</w:t>
      </w:r>
      <w:r>
        <w:rPr>
          <w:spacing w:val="-1"/>
          <w:sz w:val="20"/>
        </w:rPr>
        <w:t xml:space="preserve"> </w:t>
      </w:r>
      <w:r>
        <w:rPr>
          <w:sz w:val="20"/>
        </w:rPr>
        <w:t>prace</w:t>
      </w:r>
      <w:r>
        <w:rPr>
          <w:spacing w:val="-4"/>
          <w:sz w:val="20"/>
        </w:rPr>
        <w:t xml:space="preserve"> </w:t>
      </w:r>
      <w:r>
        <w:rPr>
          <w:sz w:val="20"/>
        </w:rPr>
        <w:t>objęte</w:t>
      </w:r>
      <w:r>
        <w:rPr>
          <w:spacing w:val="-4"/>
          <w:sz w:val="20"/>
        </w:rPr>
        <w:t xml:space="preserve"> </w:t>
      </w:r>
      <w:r>
        <w:rPr>
          <w:sz w:val="20"/>
        </w:rPr>
        <w:t>protokołem,</w:t>
      </w:r>
      <w:r>
        <w:rPr>
          <w:spacing w:val="-4"/>
          <w:sz w:val="20"/>
        </w:rPr>
        <w:t xml:space="preserve"> </w:t>
      </w:r>
      <w:r>
        <w:rPr>
          <w:sz w:val="20"/>
        </w:rPr>
        <w:t>zostały</w:t>
      </w:r>
      <w:r>
        <w:rPr>
          <w:spacing w:val="-1"/>
          <w:sz w:val="20"/>
        </w:rPr>
        <w:t xml:space="preserve"> </w:t>
      </w:r>
      <w:r>
        <w:rPr>
          <w:sz w:val="20"/>
        </w:rPr>
        <w:t>wykonane</w:t>
      </w:r>
      <w:r>
        <w:rPr>
          <w:spacing w:val="-1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</w:t>
      </w:r>
      <w:r>
        <w:rPr>
          <w:sz w:val="20"/>
        </w:rPr>
        <w:t>obowiązującymi</w:t>
      </w:r>
      <w:r>
        <w:rPr>
          <w:spacing w:val="-2"/>
          <w:sz w:val="20"/>
        </w:rPr>
        <w:t xml:space="preserve"> </w:t>
      </w:r>
      <w:r>
        <w:rPr>
          <w:sz w:val="20"/>
        </w:rPr>
        <w:t>przepisami prawa, w</w:t>
      </w:r>
      <w:r>
        <w:rPr>
          <w:spacing w:val="-5"/>
          <w:sz w:val="20"/>
        </w:rPr>
        <w:t xml:space="preserve"> </w:t>
      </w:r>
      <w:r>
        <w:rPr>
          <w:sz w:val="20"/>
        </w:rPr>
        <w:t>tym</w:t>
      </w:r>
      <w:r>
        <w:rPr>
          <w:spacing w:val="-5"/>
          <w:sz w:val="20"/>
        </w:rPr>
        <w:t xml:space="preserve"> </w:t>
      </w:r>
      <w:r>
        <w:rPr>
          <w:sz w:val="20"/>
        </w:rPr>
        <w:t>prawa budowlanego i obowiązującymi Polskimi Normami oraz dokumentacją projektową (jeśli dotyczy),</w:t>
      </w:r>
    </w:p>
    <w:p w:rsidR="00D45219" w:rsidRDefault="00DD1815">
      <w:pPr>
        <w:pStyle w:val="Akapitzlist"/>
        <w:numPr>
          <w:ilvl w:val="1"/>
          <w:numId w:val="3"/>
        </w:numPr>
        <w:tabs>
          <w:tab w:val="left" w:pos="389"/>
        </w:tabs>
        <w:spacing w:before="59" w:line="218" w:lineRule="auto"/>
        <w:ind w:right="123" w:firstLine="0"/>
        <w:jc w:val="both"/>
        <w:rPr>
          <w:sz w:val="20"/>
        </w:rPr>
      </w:pPr>
      <w:r>
        <w:rPr>
          <w:sz w:val="20"/>
        </w:rPr>
        <w:t>Zakres rzeczowy prac objęty niniejszym protokołem odpowiada przeznaczeniu, któremu ma służyć, został zamontowany i uruchomiony w lokalu mieszkalnym znajdującym się pod adresem wskazanym powyżej w pkt A i jest gotowy do eksploatacji.</w:t>
      </w:r>
    </w:p>
    <w:p w:rsidR="00D45219" w:rsidRDefault="00DD1815">
      <w:pPr>
        <w:pStyle w:val="Akapitzlist"/>
        <w:numPr>
          <w:ilvl w:val="1"/>
          <w:numId w:val="3"/>
        </w:numPr>
        <w:tabs>
          <w:tab w:val="left" w:pos="389"/>
        </w:tabs>
        <w:spacing w:before="42"/>
        <w:ind w:left="389" w:hanging="282"/>
        <w:jc w:val="both"/>
        <w:rPr>
          <w:sz w:val="20"/>
        </w:rPr>
      </w:pPr>
      <w:r>
        <w:rPr>
          <w:sz w:val="20"/>
        </w:rPr>
        <w:t>Odbiorca</w:t>
      </w:r>
      <w:r>
        <w:rPr>
          <w:spacing w:val="-8"/>
          <w:sz w:val="20"/>
        </w:rPr>
        <w:t xml:space="preserve"> </w:t>
      </w:r>
      <w:r>
        <w:rPr>
          <w:sz w:val="20"/>
        </w:rPr>
        <w:t>prac</w:t>
      </w:r>
      <w:r>
        <w:rPr>
          <w:spacing w:val="-7"/>
          <w:sz w:val="20"/>
        </w:rPr>
        <w:t xml:space="preserve"> </w:t>
      </w:r>
      <w:r>
        <w:rPr>
          <w:sz w:val="20"/>
        </w:rPr>
        <w:t>otrzymał</w:t>
      </w:r>
      <w:r>
        <w:rPr>
          <w:spacing w:val="-5"/>
          <w:sz w:val="20"/>
        </w:rPr>
        <w:t xml:space="preserve"> </w:t>
      </w:r>
      <w:r>
        <w:rPr>
          <w:sz w:val="20"/>
        </w:rPr>
        <w:t>gwarancję</w:t>
      </w:r>
      <w:r>
        <w:rPr>
          <w:spacing w:val="-7"/>
          <w:sz w:val="20"/>
        </w:rPr>
        <w:t xml:space="preserve"> </w:t>
      </w:r>
      <w:r>
        <w:rPr>
          <w:sz w:val="20"/>
        </w:rPr>
        <w:t>jakości</w:t>
      </w:r>
      <w:r>
        <w:rPr>
          <w:spacing w:val="-7"/>
          <w:sz w:val="20"/>
        </w:rPr>
        <w:t xml:space="preserve"> </w:t>
      </w:r>
      <w:r>
        <w:rPr>
          <w:sz w:val="20"/>
        </w:rPr>
        <w:t>producenta</w:t>
      </w:r>
      <w:r>
        <w:rPr>
          <w:spacing w:val="-8"/>
          <w:sz w:val="20"/>
        </w:rPr>
        <w:t xml:space="preserve"> </w:t>
      </w:r>
      <w:r>
        <w:rPr>
          <w:sz w:val="20"/>
        </w:rPr>
        <w:t>dla</w:t>
      </w:r>
      <w:r>
        <w:rPr>
          <w:spacing w:val="-7"/>
          <w:sz w:val="20"/>
        </w:rPr>
        <w:t xml:space="preserve"> </w:t>
      </w:r>
      <w:r>
        <w:rPr>
          <w:sz w:val="20"/>
        </w:rPr>
        <w:t>urządzeń</w:t>
      </w:r>
      <w:r>
        <w:rPr>
          <w:spacing w:val="-8"/>
          <w:sz w:val="20"/>
        </w:rPr>
        <w:t xml:space="preserve"> </w:t>
      </w:r>
      <w:r>
        <w:rPr>
          <w:sz w:val="20"/>
        </w:rPr>
        <w:t>objętych</w:t>
      </w:r>
      <w:r>
        <w:rPr>
          <w:spacing w:val="-6"/>
          <w:sz w:val="20"/>
        </w:rPr>
        <w:t xml:space="preserve"> </w:t>
      </w:r>
      <w:r>
        <w:rPr>
          <w:sz w:val="20"/>
        </w:rPr>
        <w:t>niniejszym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protokołem.</w:t>
      </w:r>
    </w:p>
    <w:p w:rsidR="00D45219" w:rsidRDefault="00DD1815">
      <w:pPr>
        <w:pStyle w:val="Akapitzlist"/>
        <w:numPr>
          <w:ilvl w:val="1"/>
          <w:numId w:val="3"/>
        </w:numPr>
        <w:tabs>
          <w:tab w:val="left" w:pos="389"/>
        </w:tabs>
        <w:spacing w:before="55" w:line="204" w:lineRule="auto"/>
        <w:ind w:right="120" w:firstLine="0"/>
        <w:jc w:val="both"/>
        <w:rPr>
          <w:sz w:val="20"/>
        </w:rPr>
      </w:pPr>
      <w:r>
        <w:rPr>
          <w:sz w:val="20"/>
        </w:rPr>
        <w:t>Obiorca</w:t>
      </w:r>
      <w:r>
        <w:rPr>
          <w:spacing w:val="40"/>
          <w:sz w:val="20"/>
        </w:rPr>
        <w:t xml:space="preserve"> </w:t>
      </w:r>
      <w:r>
        <w:rPr>
          <w:sz w:val="20"/>
        </w:rPr>
        <w:t>prac</w:t>
      </w:r>
      <w:r>
        <w:rPr>
          <w:spacing w:val="40"/>
          <w:sz w:val="20"/>
        </w:rPr>
        <w:t xml:space="preserve"> </w:t>
      </w:r>
      <w:r>
        <w:rPr>
          <w:sz w:val="20"/>
        </w:rPr>
        <w:t>otrzymał</w:t>
      </w:r>
      <w:r>
        <w:rPr>
          <w:spacing w:val="40"/>
          <w:sz w:val="20"/>
        </w:rPr>
        <w:t xml:space="preserve"> </w:t>
      </w:r>
      <w:r>
        <w:rPr>
          <w:sz w:val="20"/>
        </w:rPr>
        <w:t>odpowiednie</w:t>
      </w:r>
      <w:r>
        <w:rPr>
          <w:spacing w:val="40"/>
          <w:sz w:val="20"/>
        </w:rPr>
        <w:t xml:space="preserve"> </w:t>
      </w:r>
      <w:r>
        <w:rPr>
          <w:sz w:val="20"/>
        </w:rPr>
        <w:t>certyfikaty/świadectwa,</w:t>
      </w:r>
      <w:r>
        <w:rPr>
          <w:spacing w:val="40"/>
          <w:sz w:val="20"/>
        </w:rPr>
        <w:t xml:space="preserve"> </w:t>
      </w:r>
      <w:r>
        <w:rPr>
          <w:sz w:val="20"/>
        </w:rPr>
        <w:t>etykiety/karty</w:t>
      </w:r>
      <w:r>
        <w:rPr>
          <w:spacing w:val="38"/>
          <w:sz w:val="20"/>
        </w:rPr>
        <w:t xml:space="preserve"> </w:t>
      </w:r>
      <w:r>
        <w:rPr>
          <w:sz w:val="20"/>
        </w:rPr>
        <w:t>produktu/atesty</w:t>
      </w:r>
      <w:r>
        <w:rPr>
          <w:spacing w:val="40"/>
          <w:sz w:val="20"/>
        </w:rPr>
        <w:t xml:space="preserve"> </w:t>
      </w:r>
      <w:r>
        <w:rPr>
          <w:sz w:val="20"/>
        </w:rPr>
        <w:t>wyrobów</w:t>
      </w:r>
      <w:r>
        <w:rPr>
          <w:spacing w:val="37"/>
          <w:sz w:val="20"/>
        </w:rPr>
        <w:t xml:space="preserve"> </w:t>
      </w:r>
      <w:r>
        <w:rPr>
          <w:sz w:val="20"/>
        </w:rPr>
        <w:t>budowlanych i urządzeń.</w:t>
      </w:r>
    </w:p>
    <w:p w:rsidR="00D45219" w:rsidRDefault="00DD1815">
      <w:pPr>
        <w:pStyle w:val="Akapitzlist"/>
        <w:numPr>
          <w:ilvl w:val="1"/>
          <w:numId w:val="3"/>
        </w:numPr>
        <w:tabs>
          <w:tab w:val="left" w:pos="389"/>
        </w:tabs>
        <w:spacing w:before="60" w:line="223" w:lineRule="auto"/>
        <w:ind w:right="113" w:firstLine="0"/>
        <w:jc w:val="both"/>
        <w:rPr>
          <w:sz w:val="20"/>
        </w:rPr>
      </w:pPr>
      <w:r>
        <w:rPr>
          <w:sz w:val="20"/>
        </w:rPr>
        <w:t>Wszystkie urządzenia oraz materiały, które wskazano w niniejszym protokole zostały zamontowane jako fabrycznie nowe, dopuszczone do obrotu oraz w</w:t>
      </w:r>
      <w:r>
        <w:rPr>
          <w:spacing w:val="-3"/>
          <w:sz w:val="20"/>
        </w:rPr>
        <w:t xml:space="preserve"> </w:t>
      </w:r>
      <w:r>
        <w:rPr>
          <w:sz w:val="20"/>
        </w:rPr>
        <w:t>przypadku, gdy wynika to z obowiązujących przepisów</w:t>
      </w:r>
      <w:r>
        <w:rPr>
          <w:spacing w:val="-3"/>
          <w:sz w:val="20"/>
        </w:rPr>
        <w:t xml:space="preserve"> </w:t>
      </w:r>
      <w:r>
        <w:rPr>
          <w:sz w:val="20"/>
        </w:rPr>
        <w:t>prawa - posiadają deklaracje zgodności urządzeń z przepisami z zakresu bezpieczeństwa produktu (oznaczenia „CE” lub „B”).</w:t>
      </w:r>
    </w:p>
    <w:p w:rsidR="00D45219" w:rsidRDefault="00DD1815">
      <w:pPr>
        <w:pStyle w:val="Akapitzlist"/>
        <w:numPr>
          <w:ilvl w:val="1"/>
          <w:numId w:val="3"/>
        </w:numPr>
        <w:tabs>
          <w:tab w:val="left" w:pos="389"/>
        </w:tabs>
        <w:spacing w:before="60" w:line="216" w:lineRule="auto"/>
        <w:ind w:right="126" w:firstLine="0"/>
        <w:jc w:val="both"/>
        <w:rPr>
          <w:sz w:val="20"/>
        </w:rPr>
      </w:pPr>
      <w:r>
        <w:rPr>
          <w:sz w:val="20"/>
        </w:rPr>
        <w:t>Oświadczam,</w:t>
      </w:r>
      <w:r>
        <w:rPr>
          <w:spacing w:val="38"/>
          <w:sz w:val="20"/>
        </w:rPr>
        <w:t xml:space="preserve"> </w:t>
      </w:r>
      <w:r>
        <w:rPr>
          <w:sz w:val="20"/>
        </w:rPr>
        <w:t>że</w:t>
      </w:r>
      <w:r>
        <w:rPr>
          <w:spacing w:val="36"/>
          <w:sz w:val="20"/>
        </w:rPr>
        <w:t xml:space="preserve"> </w:t>
      </w:r>
      <w:r>
        <w:rPr>
          <w:sz w:val="20"/>
        </w:rPr>
        <w:t>informacje</w:t>
      </w:r>
      <w:r>
        <w:rPr>
          <w:spacing w:val="38"/>
          <w:sz w:val="20"/>
        </w:rPr>
        <w:t xml:space="preserve"> </w:t>
      </w:r>
      <w:r>
        <w:rPr>
          <w:sz w:val="20"/>
        </w:rPr>
        <w:t>zawarte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33"/>
          <w:sz w:val="20"/>
        </w:rPr>
        <w:t xml:space="preserve"> </w:t>
      </w:r>
      <w:r>
        <w:rPr>
          <w:sz w:val="20"/>
        </w:rPr>
        <w:t>protokole</w:t>
      </w:r>
      <w:r>
        <w:rPr>
          <w:spacing w:val="35"/>
          <w:sz w:val="20"/>
        </w:rPr>
        <w:t xml:space="preserve"> </w:t>
      </w:r>
      <w:r>
        <w:rPr>
          <w:sz w:val="20"/>
        </w:rPr>
        <w:t>odbioru</w:t>
      </w:r>
      <w:r>
        <w:rPr>
          <w:spacing w:val="34"/>
          <w:sz w:val="20"/>
        </w:rPr>
        <w:t xml:space="preserve"> </w:t>
      </w:r>
      <w:r>
        <w:rPr>
          <w:sz w:val="20"/>
        </w:rPr>
        <w:t>prac,</w:t>
      </w:r>
      <w:r>
        <w:rPr>
          <w:spacing w:val="36"/>
          <w:sz w:val="20"/>
        </w:rPr>
        <w:t xml:space="preserve"> </w:t>
      </w:r>
      <w:r>
        <w:rPr>
          <w:sz w:val="20"/>
        </w:rPr>
        <w:t>są</w:t>
      </w:r>
      <w:r>
        <w:rPr>
          <w:spacing w:val="36"/>
          <w:sz w:val="20"/>
        </w:rPr>
        <w:t xml:space="preserve"> </w:t>
      </w:r>
      <w:r>
        <w:rPr>
          <w:sz w:val="20"/>
        </w:rPr>
        <w:t>prawdziwe</w:t>
      </w:r>
      <w:r>
        <w:rPr>
          <w:spacing w:val="36"/>
          <w:sz w:val="20"/>
        </w:rPr>
        <w:t xml:space="preserve"> </w:t>
      </w:r>
      <w:r>
        <w:rPr>
          <w:sz w:val="20"/>
        </w:rPr>
        <w:t>oraz</w:t>
      </w:r>
      <w:r>
        <w:rPr>
          <w:spacing w:val="36"/>
          <w:sz w:val="20"/>
        </w:rPr>
        <w:t xml:space="preserve"> </w:t>
      </w:r>
      <w:r>
        <w:rPr>
          <w:sz w:val="20"/>
        </w:rPr>
        <w:t>zgodne</w:t>
      </w:r>
      <w:r>
        <w:rPr>
          <w:spacing w:val="36"/>
          <w:sz w:val="20"/>
        </w:rPr>
        <w:t xml:space="preserve"> </w:t>
      </w:r>
      <w:r>
        <w:rPr>
          <w:sz w:val="20"/>
        </w:rPr>
        <w:t>ze</w:t>
      </w:r>
      <w:r>
        <w:rPr>
          <w:spacing w:val="36"/>
          <w:sz w:val="20"/>
        </w:rPr>
        <w:t xml:space="preserve"> </w:t>
      </w:r>
      <w:r>
        <w:rPr>
          <w:sz w:val="20"/>
        </w:rPr>
        <w:t>stanem</w:t>
      </w:r>
      <w:r>
        <w:rPr>
          <w:spacing w:val="36"/>
          <w:sz w:val="20"/>
        </w:rPr>
        <w:t xml:space="preserve"> </w:t>
      </w:r>
      <w:r>
        <w:rPr>
          <w:sz w:val="20"/>
        </w:rPr>
        <w:t>faktycznym i</w:t>
      </w:r>
      <w:r>
        <w:rPr>
          <w:spacing w:val="-4"/>
          <w:sz w:val="20"/>
        </w:rPr>
        <w:t xml:space="preserve"> </w:t>
      </w:r>
      <w:r>
        <w:rPr>
          <w:sz w:val="20"/>
        </w:rPr>
        <w:t>prawnym.</w:t>
      </w:r>
      <w:r>
        <w:rPr>
          <w:spacing w:val="-1"/>
          <w:sz w:val="20"/>
        </w:rPr>
        <w:t xml:space="preserve"> </w:t>
      </w:r>
      <w:r>
        <w:rPr>
          <w:sz w:val="20"/>
        </w:rPr>
        <w:t>Znane mi</w:t>
      </w:r>
      <w:r>
        <w:rPr>
          <w:spacing w:val="-1"/>
          <w:sz w:val="20"/>
        </w:rPr>
        <w:t xml:space="preserve"> </w:t>
      </w:r>
      <w:r>
        <w:rPr>
          <w:sz w:val="20"/>
        </w:rPr>
        <w:t>są skutki</w:t>
      </w:r>
      <w:r>
        <w:rPr>
          <w:spacing w:val="-4"/>
          <w:sz w:val="20"/>
        </w:rPr>
        <w:t xml:space="preserve"> </w:t>
      </w:r>
      <w:r>
        <w:rPr>
          <w:sz w:val="20"/>
        </w:rPr>
        <w:t>składania</w:t>
      </w:r>
      <w:r>
        <w:rPr>
          <w:spacing w:val="-1"/>
          <w:sz w:val="20"/>
        </w:rPr>
        <w:t xml:space="preserve"> </w:t>
      </w:r>
      <w:r>
        <w:rPr>
          <w:sz w:val="20"/>
        </w:rPr>
        <w:t>fałszywych</w:t>
      </w:r>
      <w:r>
        <w:rPr>
          <w:spacing w:val="-4"/>
          <w:sz w:val="20"/>
        </w:rPr>
        <w:t xml:space="preserve"> </w:t>
      </w:r>
      <w:r>
        <w:rPr>
          <w:sz w:val="20"/>
        </w:rPr>
        <w:t>oświadczeń,</w:t>
      </w:r>
      <w:r>
        <w:rPr>
          <w:spacing w:val="-1"/>
          <w:sz w:val="20"/>
        </w:rPr>
        <w:t xml:space="preserve"> </w:t>
      </w:r>
      <w:r>
        <w:rPr>
          <w:sz w:val="20"/>
        </w:rPr>
        <w:t>wynikające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3"/>
          <w:sz w:val="20"/>
        </w:rPr>
        <w:t xml:space="preserve"> </w:t>
      </w:r>
      <w:r>
        <w:rPr>
          <w:sz w:val="20"/>
        </w:rPr>
        <w:t>art.297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r>
        <w:rPr>
          <w:sz w:val="20"/>
        </w:rPr>
        <w:t>ustawy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czerwca</w:t>
      </w:r>
      <w:r>
        <w:rPr>
          <w:spacing w:val="-3"/>
          <w:sz w:val="20"/>
        </w:rPr>
        <w:t xml:space="preserve"> </w:t>
      </w:r>
      <w:r>
        <w:rPr>
          <w:sz w:val="20"/>
        </w:rPr>
        <w:t>1997r. Kodeks karny.</w:t>
      </w: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  <w:spacing w:before="89"/>
      </w:pPr>
    </w:p>
    <w:p w:rsidR="00D45219" w:rsidRDefault="00DD1815">
      <w:pPr>
        <w:pStyle w:val="Tekstpodstawowy"/>
        <w:spacing w:before="1" w:line="477" w:lineRule="auto"/>
        <w:ind w:left="5160" w:right="63" w:hanging="252"/>
      </w:pPr>
      <w:r>
        <w:rPr>
          <w:spacing w:val="-2"/>
        </w:rPr>
        <w:t xml:space="preserve">…………………………………………………………. </w:t>
      </w:r>
      <w:r>
        <w:t>(czytelny podpis Wykonawcy, pieczęć, data)</w:t>
      </w: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  <w:spacing w:before="70"/>
      </w:pPr>
    </w:p>
    <w:p w:rsidR="00D45219" w:rsidRDefault="00D45219">
      <w:pPr>
        <w:spacing w:line="244" w:lineRule="auto"/>
        <w:jc w:val="both"/>
        <w:rPr>
          <w:rFonts w:ascii="Carlito" w:hAnsi="Carlito"/>
          <w:sz w:val="18"/>
        </w:rPr>
        <w:sectPr w:rsidR="00D45219">
          <w:pgSz w:w="11900" w:h="16850"/>
          <w:pgMar w:top="1200" w:right="580" w:bottom="760" w:left="1220" w:header="468" w:footer="569" w:gutter="0"/>
          <w:cols w:space="708"/>
        </w:sectPr>
      </w:pPr>
    </w:p>
    <w:p w:rsidR="00D45219" w:rsidRDefault="00DD1815">
      <w:pPr>
        <w:pStyle w:val="Nagwek1"/>
        <w:spacing w:before="80"/>
      </w:pPr>
      <w:r>
        <w:rPr>
          <w:u w:val="single"/>
        </w:rPr>
        <w:lastRenderedPageBreak/>
        <w:t>Oświadczenia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Beneficjenta:</w:t>
      </w:r>
    </w:p>
    <w:p w:rsidR="00D45219" w:rsidRDefault="00D45219">
      <w:pPr>
        <w:pStyle w:val="Tekstpodstawowy"/>
        <w:spacing w:before="105"/>
        <w:rPr>
          <w:b/>
        </w:rPr>
      </w:pPr>
    </w:p>
    <w:p w:rsidR="00D45219" w:rsidRDefault="00DD1815">
      <w:pPr>
        <w:pStyle w:val="Akapitzlist"/>
        <w:numPr>
          <w:ilvl w:val="0"/>
          <w:numId w:val="1"/>
        </w:numPr>
        <w:tabs>
          <w:tab w:val="left" w:pos="389"/>
        </w:tabs>
        <w:ind w:right="116" w:firstLine="0"/>
        <w:jc w:val="both"/>
        <w:rPr>
          <w:sz w:val="20"/>
        </w:rPr>
      </w:pPr>
      <w:r>
        <w:rPr>
          <w:sz w:val="20"/>
        </w:rPr>
        <w:t xml:space="preserve">Posiadam stosowne uprawnienia/kwalifikacje do zamontowania i uruchomienia nowego źródła ciepła objętego Programem Ciepłe Mieszkanie na terenie Gminy </w:t>
      </w:r>
      <w:r w:rsidR="002A249C">
        <w:rPr>
          <w:sz w:val="20"/>
        </w:rPr>
        <w:t>Miasto Ostrów Wielkopolski</w:t>
      </w:r>
      <w:r>
        <w:rPr>
          <w:sz w:val="20"/>
        </w:rPr>
        <w:t>” (dotyczy przypadku, gdy Beneficjent własnymi siłami montuje</w:t>
      </w:r>
      <w:r>
        <w:rPr>
          <w:spacing w:val="80"/>
          <w:sz w:val="20"/>
        </w:rPr>
        <w:t xml:space="preserve"> </w:t>
      </w:r>
      <w:r>
        <w:rPr>
          <w:sz w:val="20"/>
        </w:rPr>
        <w:t>i uruchamia zakupione z Programu źródło ciepła)</w:t>
      </w:r>
      <w:r w:rsidR="00EE6E7C">
        <w:rPr>
          <w:rStyle w:val="Odwoanieprzypisudolnego"/>
          <w:sz w:val="20"/>
        </w:rPr>
        <w:footnoteReference w:id="2"/>
      </w:r>
      <w:r>
        <w:rPr>
          <w:sz w:val="20"/>
        </w:rPr>
        <w:t>.</w:t>
      </w:r>
    </w:p>
    <w:p w:rsidR="00D45219" w:rsidRDefault="00DD1815">
      <w:pPr>
        <w:pStyle w:val="Akapitzlist"/>
        <w:numPr>
          <w:ilvl w:val="0"/>
          <w:numId w:val="1"/>
        </w:numPr>
        <w:tabs>
          <w:tab w:val="left" w:pos="389"/>
        </w:tabs>
        <w:ind w:right="120" w:firstLine="0"/>
        <w:jc w:val="both"/>
        <w:rPr>
          <w:sz w:val="20"/>
        </w:rPr>
      </w:pPr>
      <w:r>
        <w:rPr>
          <w:sz w:val="20"/>
        </w:rPr>
        <w:t>Stwierdzam,</w:t>
      </w:r>
      <w:r>
        <w:rPr>
          <w:spacing w:val="78"/>
          <w:sz w:val="20"/>
        </w:rPr>
        <w:t xml:space="preserve"> </w:t>
      </w:r>
      <w:r>
        <w:rPr>
          <w:sz w:val="20"/>
        </w:rPr>
        <w:t>że</w:t>
      </w:r>
      <w:r>
        <w:rPr>
          <w:spacing w:val="78"/>
          <w:sz w:val="20"/>
        </w:rPr>
        <w:t xml:space="preserve"> </w:t>
      </w:r>
      <w:r>
        <w:rPr>
          <w:sz w:val="20"/>
        </w:rPr>
        <w:t>prace</w:t>
      </w:r>
      <w:r>
        <w:rPr>
          <w:spacing w:val="78"/>
          <w:sz w:val="20"/>
        </w:rPr>
        <w:t xml:space="preserve"> </w:t>
      </w:r>
      <w:r>
        <w:rPr>
          <w:sz w:val="20"/>
        </w:rPr>
        <w:t>objęte</w:t>
      </w:r>
      <w:r>
        <w:rPr>
          <w:spacing w:val="78"/>
          <w:sz w:val="20"/>
        </w:rPr>
        <w:t xml:space="preserve"> </w:t>
      </w:r>
      <w:r>
        <w:rPr>
          <w:sz w:val="20"/>
        </w:rPr>
        <w:t>protokołem,</w:t>
      </w:r>
      <w:r>
        <w:rPr>
          <w:spacing w:val="80"/>
          <w:sz w:val="20"/>
        </w:rPr>
        <w:t xml:space="preserve"> </w:t>
      </w:r>
      <w:r>
        <w:rPr>
          <w:sz w:val="20"/>
        </w:rPr>
        <w:t>zostały</w:t>
      </w:r>
      <w:r>
        <w:rPr>
          <w:spacing w:val="79"/>
          <w:sz w:val="20"/>
        </w:rPr>
        <w:t xml:space="preserve"> </w:t>
      </w:r>
      <w:r>
        <w:rPr>
          <w:sz w:val="20"/>
        </w:rPr>
        <w:t>wykonane</w:t>
      </w:r>
      <w:r>
        <w:rPr>
          <w:spacing w:val="78"/>
          <w:sz w:val="20"/>
        </w:rPr>
        <w:t xml:space="preserve"> </w:t>
      </w:r>
      <w:r>
        <w:rPr>
          <w:sz w:val="20"/>
        </w:rPr>
        <w:t>zgodnie</w:t>
      </w:r>
      <w:r>
        <w:rPr>
          <w:spacing w:val="78"/>
          <w:sz w:val="20"/>
        </w:rPr>
        <w:t xml:space="preserve"> </w:t>
      </w:r>
      <w:r>
        <w:rPr>
          <w:sz w:val="20"/>
        </w:rPr>
        <w:t>z</w:t>
      </w:r>
      <w:r>
        <w:rPr>
          <w:spacing w:val="80"/>
          <w:sz w:val="20"/>
        </w:rPr>
        <w:t xml:space="preserve"> </w:t>
      </w:r>
      <w:r>
        <w:rPr>
          <w:sz w:val="20"/>
        </w:rPr>
        <w:t>umową</w:t>
      </w:r>
      <w:r>
        <w:rPr>
          <w:spacing w:val="78"/>
          <w:sz w:val="20"/>
        </w:rPr>
        <w:t xml:space="preserve"> </w:t>
      </w:r>
      <w:r>
        <w:rPr>
          <w:sz w:val="20"/>
        </w:rPr>
        <w:t>z</w:t>
      </w:r>
      <w:r>
        <w:rPr>
          <w:spacing w:val="80"/>
          <w:sz w:val="20"/>
        </w:rPr>
        <w:t xml:space="preserve"> </w:t>
      </w:r>
      <w:r>
        <w:rPr>
          <w:sz w:val="20"/>
        </w:rPr>
        <w:t>wykonawcą</w:t>
      </w:r>
      <w:r>
        <w:rPr>
          <w:spacing w:val="80"/>
          <w:sz w:val="20"/>
        </w:rPr>
        <w:t xml:space="preserve"> </w:t>
      </w:r>
      <w:r>
        <w:rPr>
          <w:sz w:val="20"/>
        </w:rPr>
        <w:t>/zamówieniem i dokonałem ich odbioru bez zastrzeżeń</w:t>
      </w:r>
      <w:r w:rsidR="00EE6E7C">
        <w:rPr>
          <w:rStyle w:val="Odwoanieprzypisudolnego"/>
          <w:sz w:val="20"/>
        </w:rPr>
        <w:footnoteReference w:id="3"/>
      </w:r>
      <w:r>
        <w:rPr>
          <w:sz w:val="20"/>
        </w:rPr>
        <w:t>.</w:t>
      </w:r>
    </w:p>
    <w:p w:rsidR="00D45219" w:rsidRDefault="00DD1815">
      <w:pPr>
        <w:pStyle w:val="Akapitzlist"/>
        <w:numPr>
          <w:ilvl w:val="0"/>
          <w:numId w:val="1"/>
        </w:numPr>
        <w:tabs>
          <w:tab w:val="left" w:pos="389"/>
        </w:tabs>
        <w:spacing w:line="230" w:lineRule="auto"/>
        <w:ind w:right="113" w:firstLine="0"/>
        <w:jc w:val="both"/>
        <w:rPr>
          <w:sz w:val="20"/>
        </w:rPr>
      </w:pPr>
      <w:r>
        <w:rPr>
          <w:sz w:val="20"/>
        </w:rPr>
        <w:t xml:space="preserve">Oświadczam, że cały zakres rzeczowy prac objęty niniejszym protokołem dotyczy lokalu mieszkalnego, w którym realizowane jest przedsięwzięcie objęte dofinansowaniem w ramach Programu Ciepłe Mieszkanie na terenie Gminy </w:t>
      </w:r>
      <w:r w:rsidR="002A249C">
        <w:rPr>
          <w:sz w:val="20"/>
        </w:rPr>
        <w:t>Miasto Ostrów Wielkopolski</w:t>
      </w:r>
      <w:r>
        <w:rPr>
          <w:sz w:val="20"/>
        </w:rPr>
        <w:t xml:space="preserve"> i należy do zakresu rzeczowego tego przedsięwzięcia.</w:t>
      </w:r>
    </w:p>
    <w:p w:rsidR="00D45219" w:rsidRDefault="00DD1815">
      <w:pPr>
        <w:pStyle w:val="Akapitzlist"/>
        <w:numPr>
          <w:ilvl w:val="0"/>
          <w:numId w:val="1"/>
        </w:numPr>
        <w:tabs>
          <w:tab w:val="left" w:pos="389"/>
        </w:tabs>
        <w:spacing w:before="59" w:line="228" w:lineRule="auto"/>
        <w:ind w:right="124" w:firstLine="0"/>
        <w:jc w:val="both"/>
        <w:rPr>
          <w:sz w:val="20"/>
        </w:rPr>
      </w:pPr>
      <w:r>
        <w:rPr>
          <w:sz w:val="20"/>
        </w:rPr>
        <w:t>Oświadczam, że otrzymałem od wykonawcy certyfikaty/świadectwa, etykiety/karty produktu/atesty wyrobów budowlanych i urządzeń.</w:t>
      </w:r>
    </w:p>
    <w:p w:rsidR="00D45219" w:rsidRDefault="00DD1815">
      <w:pPr>
        <w:pStyle w:val="Akapitzlist"/>
        <w:numPr>
          <w:ilvl w:val="0"/>
          <w:numId w:val="1"/>
        </w:numPr>
        <w:tabs>
          <w:tab w:val="left" w:pos="389"/>
        </w:tabs>
        <w:spacing w:before="63" w:line="218" w:lineRule="auto"/>
        <w:ind w:right="112" w:firstLine="0"/>
        <w:jc w:val="both"/>
        <w:rPr>
          <w:sz w:val="20"/>
        </w:rPr>
      </w:pPr>
      <w:r>
        <w:rPr>
          <w:sz w:val="20"/>
        </w:rPr>
        <w:t>Oświadczam,</w:t>
      </w:r>
      <w:r>
        <w:rPr>
          <w:spacing w:val="40"/>
          <w:sz w:val="20"/>
        </w:rPr>
        <w:t xml:space="preserve"> </w:t>
      </w:r>
      <w:r>
        <w:rPr>
          <w:sz w:val="20"/>
        </w:rPr>
        <w:t>że</w:t>
      </w:r>
      <w:r>
        <w:rPr>
          <w:spacing w:val="40"/>
          <w:sz w:val="20"/>
        </w:rPr>
        <w:t xml:space="preserve"> </w:t>
      </w:r>
      <w:r>
        <w:rPr>
          <w:sz w:val="20"/>
        </w:rPr>
        <w:t>informacje</w:t>
      </w:r>
      <w:r>
        <w:rPr>
          <w:spacing w:val="40"/>
          <w:sz w:val="20"/>
        </w:rPr>
        <w:t xml:space="preserve"> </w:t>
      </w:r>
      <w:r>
        <w:rPr>
          <w:sz w:val="20"/>
        </w:rPr>
        <w:t>zawarte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39"/>
          <w:sz w:val="20"/>
        </w:rPr>
        <w:t xml:space="preserve"> </w:t>
      </w:r>
      <w:r>
        <w:rPr>
          <w:sz w:val="20"/>
        </w:rPr>
        <w:t>protokole</w:t>
      </w:r>
      <w:r>
        <w:rPr>
          <w:spacing w:val="40"/>
          <w:sz w:val="20"/>
        </w:rPr>
        <w:t xml:space="preserve"> </w:t>
      </w:r>
      <w:r>
        <w:rPr>
          <w:sz w:val="20"/>
        </w:rPr>
        <w:t>odbioru</w:t>
      </w:r>
      <w:r>
        <w:rPr>
          <w:spacing w:val="40"/>
          <w:sz w:val="20"/>
        </w:rPr>
        <w:t xml:space="preserve"> </w:t>
      </w:r>
      <w:r>
        <w:rPr>
          <w:sz w:val="20"/>
        </w:rPr>
        <w:t>prac</w:t>
      </w:r>
      <w:r>
        <w:rPr>
          <w:spacing w:val="40"/>
          <w:sz w:val="20"/>
        </w:rPr>
        <w:t xml:space="preserve"> </w:t>
      </w:r>
      <w:r>
        <w:rPr>
          <w:sz w:val="20"/>
        </w:rPr>
        <w:t>są</w:t>
      </w:r>
      <w:r>
        <w:rPr>
          <w:spacing w:val="40"/>
          <w:sz w:val="20"/>
        </w:rPr>
        <w:t xml:space="preserve"> </w:t>
      </w:r>
      <w:r>
        <w:rPr>
          <w:sz w:val="20"/>
        </w:rPr>
        <w:t>prawdziwe</w:t>
      </w:r>
      <w:r>
        <w:rPr>
          <w:spacing w:val="40"/>
          <w:sz w:val="20"/>
        </w:rPr>
        <w:t xml:space="preserve"> </w:t>
      </w:r>
      <w:r>
        <w:rPr>
          <w:sz w:val="20"/>
        </w:rPr>
        <w:t>oraz</w:t>
      </w:r>
      <w:r>
        <w:rPr>
          <w:spacing w:val="40"/>
          <w:sz w:val="20"/>
        </w:rPr>
        <w:t xml:space="preserve"> </w:t>
      </w:r>
      <w:r>
        <w:rPr>
          <w:sz w:val="20"/>
        </w:rPr>
        <w:t>zgodne</w:t>
      </w:r>
      <w:r>
        <w:rPr>
          <w:spacing w:val="40"/>
          <w:sz w:val="20"/>
        </w:rPr>
        <w:t xml:space="preserve"> </w:t>
      </w:r>
      <w:r>
        <w:rPr>
          <w:sz w:val="20"/>
        </w:rPr>
        <w:t>ze</w:t>
      </w:r>
      <w:r>
        <w:rPr>
          <w:spacing w:val="40"/>
          <w:sz w:val="20"/>
        </w:rPr>
        <w:t xml:space="preserve"> </w:t>
      </w:r>
      <w:r>
        <w:rPr>
          <w:sz w:val="20"/>
        </w:rPr>
        <w:t>stanem</w:t>
      </w:r>
      <w:r>
        <w:rPr>
          <w:spacing w:val="40"/>
          <w:sz w:val="20"/>
        </w:rPr>
        <w:t xml:space="preserve"> </w:t>
      </w:r>
      <w:r>
        <w:rPr>
          <w:sz w:val="20"/>
        </w:rPr>
        <w:t>faktycznym i prawnym. Znane mi są skutki składania fałszywych oświadczeń, wynikające z art. 297 § 1 ustawy z dnia 6</w:t>
      </w:r>
      <w:r>
        <w:rPr>
          <w:spacing w:val="36"/>
          <w:sz w:val="20"/>
        </w:rPr>
        <w:t xml:space="preserve"> </w:t>
      </w:r>
      <w:r>
        <w:rPr>
          <w:sz w:val="20"/>
        </w:rPr>
        <w:t>czerwca 1997r. Kodeks karny.</w:t>
      </w: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  <w:spacing w:before="147"/>
      </w:pPr>
    </w:p>
    <w:p w:rsidR="00D45219" w:rsidRDefault="00DD1815">
      <w:pPr>
        <w:pStyle w:val="Tekstpodstawowy"/>
        <w:spacing w:line="477" w:lineRule="auto"/>
        <w:ind w:left="5611" w:right="63" w:hanging="653"/>
      </w:pPr>
      <w:r>
        <w:rPr>
          <w:spacing w:val="-2"/>
        </w:rPr>
        <w:t xml:space="preserve">…………………………………………………………. </w:t>
      </w:r>
      <w:r>
        <w:t>(czytelny podpis Beneficjenta, data)</w:t>
      </w: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</w:pPr>
    </w:p>
    <w:p w:rsidR="00D45219" w:rsidRDefault="00D45219">
      <w:pPr>
        <w:pStyle w:val="Tekstpodstawowy"/>
        <w:spacing w:before="97"/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rPr>
          <w:b/>
          <w:sz w:val="22"/>
        </w:rPr>
      </w:pPr>
    </w:p>
    <w:p w:rsidR="00D45219" w:rsidRDefault="00D45219">
      <w:pPr>
        <w:pStyle w:val="Tekstpodstawowy"/>
        <w:spacing w:before="66"/>
        <w:rPr>
          <w:b/>
          <w:sz w:val="22"/>
        </w:rPr>
      </w:pPr>
    </w:p>
    <w:p w:rsidR="00D45219" w:rsidRDefault="00D45219">
      <w:pPr>
        <w:pStyle w:val="Tekstpodstawowy"/>
        <w:spacing w:before="4"/>
        <w:rPr>
          <w:sz w:val="17"/>
        </w:rPr>
      </w:pPr>
      <w:bookmarkStart w:id="0" w:name="_GoBack"/>
      <w:bookmarkEnd w:id="0"/>
    </w:p>
    <w:sectPr w:rsidR="00D45219">
      <w:headerReference w:type="default" r:id="rId13"/>
      <w:footerReference w:type="default" r:id="rId14"/>
      <w:pgSz w:w="11900" w:h="16850"/>
      <w:pgMar w:top="1940" w:right="580" w:bottom="980" w:left="1220" w:header="0" w:footer="7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8FA" w:rsidRDefault="00CA28FA">
      <w:r>
        <w:separator/>
      </w:r>
    </w:p>
  </w:endnote>
  <w:endnote w:type="continuationSeparator" w:id="0">
    <w:p w:rsidR="00CA28FA" w:rsidRDefault="00CA2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AB" w:rsidRDefault="006E2A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219" w:rsidRDefault="00DD1815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10176" behindDoc="1" locked="0" layoutInCell="1" allowOverlap="1">
              <wp:simplePos x="0" y="0"/>
              <wp:positionH relativeFrom="page">
                <wp:posOffset>3719448</wp:posOffset>
              </wp:positionH>
              <wp:positionV relativeFrom="page">
                <wp:posOffset>10193146</wp:posOffset>
              </wp:positionV>
              <wp:extent cx="14732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5219" w:rsidRDefault="00DD1815">
                          <w:pPr>
                            <w:spacing w:line="203" w:lineRule="exact"/>
                            <w:ind w:left="60"/>
                            <w:rPr>
                              <w:rFonts w:ascii="Carlito"/>
                              <w:sz w:val="18"/>
                            </w:rPr>
                          </w:pPr>
                          <w:r>
                            <w:rPr>
                              <w:rFonts w:ascii="Carlito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rlito"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rlito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rlito"/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Carlito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292.85pt;margin-top:802.6pt;width:11.6pt;height:11pt;z-index:-1590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" filled="f" stroked="f">
              <v:textbox inset="0,0,0,0">
                <w:txbxContent>
                  <w:p w:rsidR="00D45219" w:rsidRDefault="00DD1815">
                    <w:pPr>
                      <w:spacing w:line="203" w:lineRule="exact"/>
                      <w:ind w:left="60"/>
                      <w:rPr>
                        <w:rFonts w:ascii="Carlito"/>
                        <w:sz w:val="18"/>
                      </w:rPr>
                    </w:pPr>
                    <w:r>
                      <w:rPr>
                        <w:rFonts w:ascii="Carlito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Carlito"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rlito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Carlito"/>
                        <w:spacing w:val="-10"/>
                        <w:sz w:val="18"/>
                      </w:rPr>
                      <w:t>1</w:t>
                    </w:r>
                    <w:r>
                      <w:rPr>
                        <w:rFonts w:ascii="Carlito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AB" w:rsidRDefault="006E2AA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219" w:rsidRDefault="00DD1815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10688" behindDoc="1" locked="0" layoutInCell="1" allowOverlap="1">
              <wp:simplePos x="0" y="0"/>
              <wp:positionH relativeFrom="page">
                <wp:posOffset>3744848</wp:posOffset>
              </wp:positionH>
              <wp:positionV relativeFrom="page">
                <wp:posOffset>10049890</wp:posOffset>
              </wp:positionV>
              <wp:extent cx="83820" cy="1397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82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5219" w:rsidRDefault="00DD1815">
                          <w:pPr>
                            <w:spacing w:line="203" w:lineRule="exact"/>
                            <w:ind w:left="20"/>
                            <w:rPr>
                              <w:rFonts w:ascii="Carlito"/>
                              <w:sz w:val="18"/>
                            </w:rPr>
                          </w:pPr>
                          <w:r>
                            <w:rPr>
                              <w:rFonts w:ascii="Carlito"/>
                              <w:spacing w:val="-10"/>
                              <w:sz w:val="18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31" type="#_x0000_t202" style="position:absolute;margin-left:294.85pt;margin-top:791.35pt;width:6.6pt;height:11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" filled="f" stroked="f">
              <v:textbox inset="0,0,0,0">
                <w:txbxContent>
                  <w:p w:rsidR="00D45219" w:rsidRDefault="00DD1815">
                    <w:pPr>
                      <w:spacing w:line="203" w:lineRule="exact"/>
                      <w:ind w:left="20"/>
                      <w:rPr>
                        <w:rFonts w:ascii="Carlito"/>
                        <w:sz w:val="18"/>
                      </w:rPr>
                    </w:pPr>
                    <w:r>
                      <w:rPr>
                        <w:rFonts w:ascii="Carlito"/>
                        <w:spacing w:val="-10"/>
                        <w:sz w:val="18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8FA" w:rsidRDefault="00CA28FA">
      <w:r>
        <w:separator/>
      </w:r>
    </w:p>
  </w:footnote>
  <w:footnote w:type="continuationSeparator" w:id="0">
    <w:p w:rsidR="00CA28FA" w:rsidRDefault="00CA28FA">
      <w:r>
        <w:continuationSeparator/>
      </w:r>
    </w:p>
  </w:footnote>
  <w:footnote w:id="1">
    <w:p w:rsidR="00EE6E7C" w:rsidRDefault="00EE6E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4"/>
        </w:rPr>
        <w:t>W</w:t>
      </w:r>
      <w:r>
        <w:rPr>
          <w:sz w:val="18"/>
        </w:rPr>
        <w:t>pisanie</w:t>
      </w:r>
      <w:r>
        <w:rPr>
          <w:spacing w:val="40"/>
          <w:sz w:val="18"/>
        </w:rPr>
        <w:t xml:space="preserve">  </w:t>
      </w:r>
      <w:r>
        <w:rPr>
          <w:sz w:val="18"/>
        </w:rPr>
        <w:t>odpowiedzi</w:t>
      </w:r>
      <w:r>
        <w:rPr>
          <w:spacing w:val="46"/>
          <w:sz w:val="18"/>
        </w:rPr>
        <w:t xml:space="preserve">  </w:t>
      </w:r>
      <w:r>
        <w:rPr>
          <w:sz w:val="14"/>
        </w:rPr>
        <w:t>NIE</w:t>
      </w:r>
      <w:r>
        <w:rPr>
          <w:spacing w:val="55"/>
          <w:sz w:val="14"/>
        </w:rPr>
        <w:t xml:space="preserve">  </w:t>
      </w:r>
      <w:r>
        <w:rPr>
          <w:sz w:val="18"/>
        </w:rPr>
        <w:t>oznacza,</w:t>
      </w:r>
      <w:r>
        <w:rPr>
          <w:spacing w:val="45"/>
          <w:sz w:val="18"/>
        </w:rPr>
        <w:t xml:space="preserve">  </w:t>
      </w:r>
      <w:r>
        <w:rPr>
          <w:sz w:val="18"/>
        </w:rPr>
        <w:t>że</w:t>
      </w:r>
      <w:r>
        <w:rPr>
          <w:spacing w:val="45"/>
          <w:sz w:val="18"/>
        </w:rPr>
        <w:t xml:space="preserve">  </w:t>
      </w:r>
      <w:r>
        <w:rPr>
          <w:sz w:val="18"/>
        </w:rPr>
        <w:t>stolarka</w:t>
      </w:r>
      <w:r>
        <w:rPr>
          <w:spacing w:val="40"/>
          <w:sz w:val="18"/>
        </w:rPr>
        <w:t xml:space="preserve">  </w:t>
      </w:r>
      <w:r>
        <w:rPr>
          <w:sz w:val="18"/>
        </w:rPr>
        <w:t>okienna</w:t>
      </w:r>
      <w:r>
        <w:rPr>
          <w:spacing w:val="40"/>
          <w:sz w:val="18"/>
        </w:rPr>
        <w:t xml:space="preserve">  </w:t>
      </w:r>
      <w:r>
        <w:rPr>
          <w:sz w:val="18"/>
        </w:rPr>
        <w:t>lub</w:t>
      </w:r>
      <w:r>
        <w:rPr>
          <w:spacing w:val="45"/>
          <w:sz w:val="18"/>
        </w:rPr>
        <w:t xml:space="preserve">  </w:t>
      </w:r>
      <w:r>
        <w:rPr>
          <w:sz w:val="18"/>
        </w:rPr>
        <w:t>drzwiowa</w:t>
      </w:r>
      <w:r>
        <w:rPr>
          <w:spacing w:val="40"/>
          <w:sz w:val="18"/>
        </w:rPr>
        <w:t xml:space="preserve">  </w:t>
      </w:r>
      <w:r>
        <w:rPr>
          <w:sz w:val="18"/>
        </w:rPr>
        <w:t>została</w:t>
      </w:r>
      <w:r>
        <w:rPr>
          <w:spacing w:val="46"/>
          <w:sz w:val="18"/>
        </w:rPr>
        <w:t xml:space="preserve">  </w:t>
      </w:r>
      <w:r>
        <w:rPr>
          <w:sz w:val="18"/>
        </w:rPr>
        <w:t>wykonana</w:t>
      </w:r>
      <w:r>
        <w:rPr>
          <w:spacing w:val="40"/>
          <w:sz w:val="18"/>
        </w:rPr>
        <w:t xml:space="preserve">  </w:t>
      </w:r>
      <w:r>
        <w:rPr>
          <w:sz w:val="18"/>
        </w:rPr>
        <w:t>niezgodnie</w:t>
      </w:r>
      <w:r>
        <w:rPr>
          <w:spacing w:val="40"/>
          <w:sz w:val="18"/>
        </w:rPr>
        <w:t xml:space="preserve">  </w:t>
      </w:r>
      <w:r>
        <w:rPr>
          <w:sz w:val="18"/>
        </w:rPr>
        <w:t>z</w:t>
      </w:r>
      <w:r>
        <w:rPr>
          <w:spacing w:val="47"/>
          <w:sz w:val="18"/>
        </w:rPr>
        <w:t xml:space="preserve">  </w:t>
      </w:r>
      <w:r>
        <w:rPr>
          <w:sz w:val="18"/>
        </w:rPr>
        <w:t>umową</w:t>
      </w:r>
      <w:r>
        <w:rPr>
          <w:spacing w:val="40"/>
          <w:sz w:val="18"/>
        </w:rPr>
        <w:t xml:space="preserve"> </w:t>
      </w:r>
      <w:r>
        <w:rPr>
          <w:sz w:val="18"/>
        </w:rPr>
        <w:t>o dofinansowanie i nie kwalifikuje się do wypłaty dotacji</w:t>
      </w:r>
      <w:r>
        <w:rPr>
          <w:rFonts w:ascii="Carlito" w:hAnsi="Carlito"/>
          <w:sz w:val="18"/>
        </w:rPr>
        <w:t>.</w:t>
      </w:r>
    </w:p>
  </w:footnote>
  <w:footnote w:id="2">
    <w:p w:rsidR="00EE6E7C" w:rsidRDefault="00EE6E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4"/>
        </w:rPr>
        <w:t xml:space="preserve">W </w:t>
      </w:r>
      <w:r>
        <w:rPr>
          <w:sz w:val="18"/>
        </w:rPr>
        <w:t>tym przypadku należy również podpisać oświadczenia wykonawcy i podpis opatrzyć pieczęcią wskazującą na posiadanie odpowiednich</w:t>
      </w:r>
      <w:r>
        <w:rPr>
          <w:spacing w:val="-4"/>
          <w:sz w:val="18"/>
        </w:rPr>
        <w:t xml:space="preserve"> </w:t>
      </w:r>
      <w:r>
        <w:rPr>
          <w:sz w:val="18"/>
        </w:rPr>
        <w:t>uprawnień/kwalifikacji</w:t>
      </w:r>
      <w:r>
        <w:rPr>
          <w:spacing w:val="-2"/>
          <w:sz w:val="18"/>
        </w:rPr>
        <w:t xml:space="preserve"> </w:t>
      </w:r>
      <w:r>
        <w:rPr>
          <w:sz w:val="18"/>
        </w:rPr>
        <w:t>(np.</w:t>
      </w:r>
      <w:r>
        <w:rPr>
          <w:spacing w:val="-2"/>
          <w:sz w:val="18"/>
        </w:rPr>
        <w:t xml:space="preserve"> </w:t>
      </w:r>
      <w:r>
        <w:rPr>
          <w:sz w:val="18"/>
        </w:rPr>
        <w:t>uprawnienia</w:t>
      </w:r>
      <w:r>
        <w:rPr>
          <w:spacing w:val="-2"/>
          <w:sz w:val="18"/>
        </w:rPr>
        <w:t xml:space="preserve"> </w:t>
      </w:r>
      <w:r>
        <w:rPr>
          <w:sz w:val="18"/>
        </w:rPr>
        <w:t>wynikające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przepisów</w:t>
      </w:r>
      <w:r>
        <w:rPr>
          <w:spacing w:val="-5"/>
          <w:sz w:val="18"/>
        </w:rPr>
        <w:t xml:space="preserve"> </w:t>
      </w:r>
      <w:r>
        <w:rPr>
          <w:sz w:val="18"/>
        </w:rPr>
        <w:t>prawa</w:t>
      </w:r>
      <w:r>
        <w:rPr>
          <w:spacing w:val="-3"/>
          <w:sz w:val="18"/>
        </w:rPr>
        <w:t xml:space="preserve"> </w:t>
      </w:r>
      <w:r>
        <w:rPr>
          <w:sz w:val="18"/>
        </w:rPr>
        <w:t>lub</w:t>
      </w:r>
      <w:r>
        <w:rPr>
          <w:spacing w:val="-1"/>
          <w:sz w:val="18"/>
        </w:rPr>
        <w:t xml:space="preserve"> </w:t>
      </w:r>
      <w:r>
        <w:rPr>
          <w:sz w:val="18"/>
        </w:rPr>
        <w:t>nadane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producenta</w:t>
      </w:r>
      <w:r>
        <w:rPr>
          <w:spacing w:val="-5"/>
          <w:sz w:val="18"/>
        </w:rPr>
        <w:t xml:space="preserve"> </w:t>
      </w:r>
      <w:r>
        <w:rPr>
          <w:sz w:val="18"/>
        </w:rPr>
        <w:t>danego</w:t>
      </w:r>
      <w:r>
        <w:rPr>
          <w:spacing w:val="-3"/>
          <w:sz w:val="18"/>
        </w:rPr>
        <w:t xml:space="preserve"> </w:t>
      </w:r>
      <w:r>
        <w:rPr>
          <w:sz w:val="18"/>
        </w:rPr>
        <w:t>urządzenia).</w:t>
      </w:r>
    </w:p>
  </w:footnote>
  <w:footnote w:id="3">
    <w:p w:rsidR="00EE6E7C" w:rsidRDefault="00EE6E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4"/>
        </w:rPr>
        <w:t>N</w:t>
      </w:r>
      <w:r>
        <w:rPr>
          <w:sz w:val="18"/>
        </w:rPr>
        <w:t xml:space="preserve">iniejszy protokół należy sporządzić po usunięciu stwierdzonych usterek, w sytuacji braku zastrzeżeń ze strony wykonawcy i </w:t>
      </w:r>
      <w:r>
        <w:rPr>
          <w:spacing w:val="-2"/>
          <w:sz w:val="18"/>
        </w:rPr>
        <w:t>Beneficjent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AB" w:rsidRDefault="006E2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219" w:rsidRDefault="00DD1815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9664" behindDoc="1" locked="0" layoutInCell="1" allowOverlap="1">
              <wp:simplePos x="0" y="0"/>
              <wp:positionH relativeFrom="page">
                <wp:posOffset>5747656</wp:posOffset>
              </wp:positionH>
              <wp:positionV relativeFrom="page">
                <wp:posOffset>285008</wp:posOffset>
              </wp:positionV>
              <wp:extent cx="1418607" cy="3105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8607" cy="310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5219" w:rsidRDefault="006E2AAB">
                          <w:pPr>
                            <w:spacing w:before="10"/>
                            <w:ind w:left="4929" w:right="18" w:hanging="491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AFFEA12" wp14:editId="59EEB1BE">
                                <wp:extent cx="819785" cy="310515"/>
                                <wp:effectExtent l="0" t="0" r="0" b="0"/>
                                <wp:docPr id="7" name="Obraz 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Obraz 3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785" cy="3105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452.55pt;margin-top:22.45pt;width:111.7pt;height:24.45pt;z-index:-159068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" filled="f" stroked="f">
              <v:textbox inset="0,0,0,0">
                <w:txbxContent>
                  <w:p w:rsidR="00D45219" w:rsidRDefault="006E2AAB">
                    <w:pPr>
                      <w:spacing w:before="10"/>
                      <w:ind w:left="4929" w:right="18" w:hanging="4910"/>
                      <w:rPr>
                        <w:b/>
                        <w:sz w:val="20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AFFEA12" wp14:editId="59EEB1BE">
                          <wp:extent cx="819785" cy="310515"/>
                          <wp:effectExtent l="0" t="0" r="0" b="0"/>
                          <wp:docPr id="7" name="Obraz 7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Obraz 3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9785" cy="3105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E2AAB">
      <w:tab/>
    </w:r>
    <w:r w:rsidR="006E2AAB">
      <w:tab/>
    </w:r>
    <w:r w:rsidR="006E2AA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AAB" w:rsidRDefault="006E2AA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219" w:rsidRDefault="00D45219">
    <w:pPr>
      <w:pStyle w:val="Tekstpodstawowy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15AD5"/>
    <w:multiLevelType w:val="hybridMultilevel"/>
    <w:tmpl w:val="D294F6DA"/>
    <w:lvl w:ilvl="0" w:tplc="B9C66C22">
      <w:start w:val="1"/>
      <w:numFmt w:val="decimal"/>
      <w:lvlText w:val="%1."/>
      <w:lvlJc w:val="left"/>
      <w:pPr>
        <w:ind w:left="1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57EAD8A">
      <w:numFmt w:val="bullet"/>
      <w:lvlText w:val="•"/>
      <w:lvlJc w:val="left"/>
      <w:pPr>
        <w:ind w:left="1099" w:hanging="284"/>
      </w:pPr>
      <w:rPr>
        <w:rFonts w:hint="default"/>
        <w:lang w:val="pl-PL" w:eastAsia="en-US" w:bidi="ar-SA"/>
      </w:rPr>
    </w:lvl>
    <w:lvl w:ilvl="2" w:tplc="0C627118">
      <w:numFmt w:val="bullet"/>
      <w:lvlText w:val="•"/>
      <w:lvlJc w:val="left"/>
      <w:pPr>
        <w:ind w:left="2099" w:hanging="284"/>
      </w:pPr>
      <w:rPr>
        <w:rFonts w:hint="default"/>
        <w:lang w:val="pl-PL" w:eastAsia="en-US" w:bidi="ar-SA"/>
      </w:rPr>
    </w:lvl>
    <w:lvl w:ilvl="3" w:tplc="1474F544">
      <w:numFmt w:val="bullet"/>
      <w:lvlText w:val="•"/>
      <w:lvlJc w:val="left"/>
      <w:pPr>
        <w:ind w:left="3099" w:hanging="284"/>
      </w:pPr>
      <w:rPr>
        <w:rFonts w:hint="default"/>
        <w:lang w:val="pl-PL" w:eastAsia="en-US" w:bidi="ar-SA"/>
      </w:rPr>
    </w:lvl>
    <w:lvl w:ilvl="4" w:tplc="CC48981C">
      <w:numFmt w:val="bullet"/>
      <w:lvlText w:val="•"/>
      <w:lvlJc w:val="left"/>
      <w:pPr>
        <w:ind w:left="4099" w:hanging="284"/>
      </w:pPr>
      <w:rPr>
        <w:rFonts w:hint="default"/>
        <w:lang w:val="pl-PL" w:eastAsia="en-US" w:bidi="ar-SA"/>
      </w:rPr>
    </w:lvl>
    <w:lvl w:ilvl="5" w:tplc="174659E0">
      <w:numFmt w:val="bullet"/>
      <w:lvlText w:val="•"/>
      <w:lvlJc w:val="left"/>
      <w:pPr>
        <w:ind w:left="5099" w:hanging="284"/>
      </w:pPr>
      <w:rPr>
        <w:rFonts w:hint="default"/>
        <w:lang w:val="pl-PL" w:eastAsia="en-US" w:bidi="ar-SA"/>
      </w:rPr>
    </w:lvl>
    <w:lvl w:ilvl="6" w:tplc="3DA40EE8">
      <w:numFmt w:val="bullet"/>
      <w:lvlText w:val="•"/>
      <w:lvlJc w:val="left"/>
      <w:pPr>
        <w:ind w:left="6099" w:hanging="284"/>
      </w:pPr>
      <w:rPr>
        <w:rFonts w:hint="default"/>
        <w:lang w:val="pl-PL" w:eastAsia="en-US" w:bidi="ar-SA"/>
      </w:rPr>
    </w:lvl>
    <w:lvl w:ilvl="7" w:tplc="4A2033BA">
      <w:numFmt w:val="bullet"/>
      <w:lvlText w:val="•"/>
      <w:lvlJc w:val="left"/>
      <w:pPr>
        <w:ind w:left="7099" w:hanging="284"/>
      </w:pPr>
      <w:rPr>
        <w:rFonts w:hint="default"/>
        <w:lang w:val="pl-PL" w:eastAsia="en-US" w:bidi="ar-SA"/>
      </w:rPr>
    </w:lvl>
    <w:lvl w:ilvl="8" w:tplc="B80AF1DA">
      <w:numFmt w:val="bullet"/>
      <w:lvlText w:val="•"/>
      <w:lvlJc w:val="left"/>
      <w:pPr>
        <w:ind w:left="8099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69EF353C"/>
    <w:multiLevelType w:val="hybridMultilevel"/>
    <w:tmpl w:val="0EBE11DC"/>
    <w:lvl w:ilvl="0" w:tplc="957E9E40">
      <w:start w:val="1"/>
      <w:numFmt w:val="lowerLetter"/>
      <w:lvlText w:val="%1)"/>
      <w:lvlJc w:val="left"/>
      <w:pPr>
        <w:ind w:left="196" w:hanging="188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B8E2CDA">
      <w:numFmt w:val="bullet"/>
      <w:lvlText w:val="•"/>
      <w:lvlJc w:val="left"/>
      <w:pPr>
        <w:ind w:left="760" w:hanging="188"/>
      </w:pPr>
      <w:rPr>
        <w:rFonts w:hint="default"/>
        <w:lang w:val="pl-PL" w:eastAsia="en-US" w:bidi="ar-SA"/>
      </w:rPr>
    </w:lvl>
    <w:lvl w:ilvl="2" w:tplc="F06607E6">
      <w:numFmt w:val="bullet"/>
      <w:lvlText w:val="•"/>
      <w:lvlJc w:val="left"/>
      <w:pPr>
        <w:ind w:left="1320" w:hanging="188"/>
      </w:pPr>
      <w:rPr>
        <w:rFonts w:hint="default"/>
        <w:lang w:val="pl-PL" w:eastAsia="en-US" w:bidi="ar-SA"/>
      </w:rPr>
    </w:lvl>
    <w:lvl w:ilvl="3" w:tplc="59DE3258">
      <w:numFmt w:val="bullet"/>
      <w:lvlText w:val="•"/>
      <w:lvlJc w:val="left"/>
      <w:pPr>
        <w:ind w:left="1881" w:hanging="188"/>
      </w:pPr>
      <w:rPr>
        <w:rFonts w:hint="default"/>
        <w:lang w:val="pl-PL" w:eastAsia="en-US" w:bidi="ar-SA"/>
      </w:rPr>
    </w:lvl>
    <w:lvl w:ilvl="4" w:tplc="C4E8A08E">
      <w:numFmt w:val="bullet"/>
      <w:lvlText w:val="•"/>
      <w:lvlJc w:val="left"/>
      <w:pPr>
        <w:ind w:left="2441" w:hanging="188"/>
      </w:pPr>
      <w:rPr>
        <w:rFonts w:hint="default"/>
        <w:lang w:val="pl-PL" w:eastAsia="en-US" w:bidi="ar-SA"/>
      </w:rPr>
    </w:lvl>
    <w:lvl w:ilvl="5" w:tplc="082E213E">
      <w:numFmt w:val="bullet"/>
      <w:lvlText w:val="•"/>
      <w:lvlJc w:val="left"/>
      <w:pPr>
        <w:ind w:left="3002" w:hanging="188"/>
      </w:pPr>
      <w:rPr>
        <w:rFonts w:hint="default"/>
        <w:lang w:val="pl-PL" w:eastAsia="en-US" w:bidi="ar-SA"/>
      </w:rPr>
    </w:lvl>
    <w:lvl w:ilvl="6" w:tplc="C19AB074">
      <w:numFmt w:val="bullet"/>
      <w:lvlText w:val="•"/>
      <w:lvlJc w:val="left"/>
      <w:pPr>
        <w:ind w:left="3562" w:hanging="188"/>
      </w:pPr>
      <w:rPr>
        <w:rFonts w:hint="default"/>
        <w:lang w:val="pl-PL" w:eastAsia="en-US" w:bidi="ar-SA"/>
      </w:rPr>
    </w:lvl>
    <w:lvl w:ilvl="7" w:tplc="C7A0D060">
      <w:numFmt w:val="bullet"/>
      <w:lvlText w:val="•"/>
      <w:lvlJc w:val="left"/>
      <w:pPr>
        <w:ind w:left="4122" w:hanging="188"/>
      </w:pPr>
      <w:rPr>
        <w:rFonts w:hint="default"/>
        <w:lang w:val="pl-PL" w:eastAsia="en-US" w:bidi="ar-SA"/>
      </w:rPr>
    </w:lvl>
    <w:lvl w:ilvl="8" w:tplc="84D43F90">
      <w:numFmt w:val="bullet"/>
      <w:lvlText w:val="•"/>
      <w:lvlJc w:val="left"/>
      <w:pPr>
        <w:ind w:left="4683" w:hanging="188"/>
      </w:pPr>
      <w:rPr>
        <w:rFonts w:hint="default"/>
        <w:lang w:val="pl-PL" w:eastAsia="en-US" w:bidi="ar-SA"/>
      </w:rPr>
    </w:lvl>
  </w:abstractNum>
  <w:abstractNum w:abstractNumId="2" w15:restartNumberingAfterBreak="0">
    <w:nsid w:val="6AE46E76"/>
    <w:multiLevelType w:val="hybridMultilevel"/>
    <w:tmpl w:val="FF1C8F30"/>
    <w:lvl w:ilvl="0" w:tplc="A3DE2754">
      <w:start w:val="1"/>
      <w:numFmt w:val="upperLetter"/>
      <w:lvlText w:val="%1."/>
      <w:lvlJc w:val="left"/>
      <w:pPr>
        <w:ind w:left="479" w:hanging="3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CC68D3A">
      <w:start w:val="1"/>
      <w:numFmt w:val="decimal"/>
      <w:lvlText w:val="%2."/>
      <w:lvlJc w:val="left"/>
      <w:pPr>
        <w:ind w:left="10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737AA16C">
      <w:numFmt w:val="bullet"/>
      <w:lvlText w:val="•"/>
      <w:lvlJc w:val="left"/>
      <w:pPr>
        <w:ind w:left="1548" w:hanging="284"/>
      </w:pPr>
      <w:rPr>
        <w:rFonts w:hint="default"/>
        <w:lang w:val="pl-PL" w:eastAsia="en-US" w:bidi="ar-SA"/>
      </w:rPr>
    </w:lvl>
    <w:lvl w:ilvl="3" w:tplc="42A063D4">
      <w:numFmt w:val="bullet"/>
      <w:lvlText w:val="•"/>
      <w:lvlJc w:val="left"/>
      <w:pPr>
        <w:ind w:left="2617" w:hanging="284"/>
      </w:pPr>
      <w:rPr>
        <w:rFonts w:hint="default"/>
        <w:lang w:val="pl-PL" w:eastAsia="en-US" w:bidi="ar-SA"/>
      </w:rPr>
    </w:lvl>
    <w:lvl w:ilvl="4" w:tplc="4C3C2BBC">
      <w:numFmt w:val="bullet"/>
      <w:lvlText w:val="•"/>
      <w:lvlJc w:val="left"/>
      <w:pPr>
        <w:ind w:left="3686" w:hanging="284"/>
      </w:pPr>
      <w:rPr>
        <w:rFonts w:hint="default"/>
        <w:lang w:val="pl-PL" w:eastAsia="en-US" w:bidi="ar-SA"/>
      </w:rPr>
    </w:lvl>
    <w:lvl w:ilvl="5" w:tplc="36688DF8">
      <w:numFmt w:val="bullet"/>
      <w:lvlText w:val="•"/>
      <w:lvlJc w:val="left"/>
      <w:pPr>
        <w:ind w:left="4755" w:hanging="284"/>
      </w:pPr>
      <w:rPr>
        <w:rFonts w:hint="default"/>
        <w:lang w:val="pl-PL" w:eastAsia="en-US" w:bidi="ar-SA"/>
      </w:rPr>
    </w:lvl>
    <w:lvl w:ilvl="6" w:tplc="F32A1C1A">
      <w:numFmt w:val="bullet"/>
      <w:lvlText w:val="•"/>
      <w:lvlJc w:val="left"/>
      <w:pPr>
        <w:ind w:left="5824" w:hanging="284"/>
      </w:pPr>
      <w:rPr>
        <w:rFonts w:hint="default"/>
        <w:lang w:val="pl-PL" w:eastAsia="en-US" w:bidi="ar-SA"/>
      </w:rPr>
    </w:lvl>
    <w:lvl w:ilvl="7" w:tplc="545A8402">
      <w:numFmt w:val="bullet"/>
      <w:lvlText w:val="•"/>
      <w:lvlJc w:val="left"/>
      <w:pPr>
        <w:ind w:left="6892" w:hanging="284"/>
      </w:pPr>
      <w:rPr>
        <w:rFonts w:hint="default"/>
        <w:lang w:val="pl-PL" w:eastAsia="en-US" w:bidi="ar-SA"/>
      </w:rPr>
    </w:lvl>
    <w:lvl w:ilvl="8" w:tplc="E79010B6">
      <w:numFmt w:val="bullet"/>
      <w:lvlText w:val="•"/>
      <w:lvlJc w:val="left"/>
      <w:pPr>
        <w:ind w:left="7961" w:hanging="284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5219"/>
    <w:rsid w:val="00122078"/>
    <w:rsid w:val="001A5773"/>
    <w:rsid w:val="00250005"/>
    <w:rsid w:val="002A249C"/>
    <w:rsid w:val="002D73EE"/>
    <w:rsid w:val="004C4FCC"/>
    <w:rsid w:val="006E2AAB"/>
    <w:rsid w:val="00972E31"/>
    <w:rsid w:val="00CA28FA"/>
    <w:rsid w:val="00D45219"/>
    <w:rsid w:val="00DD1815"/>
    <w:rsid w:val="00EE6E7C"/>
    <w:rsid w:val="00F3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5FE16"/>
  <w15:docId w15:val="{D8C808FC-14ED-4524-AD38-ACB8CE8F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07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line="321" w:lineRule="exact"/>
      <w:ind w:right="9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10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A57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5773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A57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5773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F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FCC"/>
    <w:rPr>
      <w:rFonts w:ascii="Segoe UI" w:eastAsia="Times New Roman" w:hAnsi="Segoe UI" w:cs="Segoe UI"/>
      <w:sz w:val="18"/>
      <w:szCs w:val="18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6E7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6E7C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E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709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a.kaminska</dc:creator>
  <cp:lastModifiedBy>Paulina Barcicka</cp:lastModifiedBy>
  <cp:revision>9</cp:revision>
  <cp:lastPrinted>2024-04-04T09:04:00Z</cp:lastPrinted>
  <dcterms:created xsi:type="dcterms:W3CDTF">2023-12-22T14:00:00Z</dcterms:created>
  <dcterms:modified xsi:type="dcterms:W3CDTF">2024-05-09T13:05:00Z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2023-12-22T00:00:00Z</vt:filetime>
  </property>
  <property fmtid="{D5CDD505-2E9C-101B-9397-08002B2CF9AE}" pid="5" name="Producer">
    <vt:lpwstr>3-Heights(TM) PDF Security Shell 4.8.25.2 (http://www.pdf-tools.com)</vt:lpwstr>
  </property>
</Properties>
</file>